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E8" w:rsidRDefault="00B902E8" w:rsidP="00B902E8">
      <w:pPr>
        <w:rPr>
          <w:b/>
          <w:u w:val="single"/>
        </w:rPr>
      </w:pPr>
    </w:p>
    <w:p w:rsidR="00CF4D36" w:rsidRDefault="00B902E8" w:rsidP="008050CE">
      <w:pPr>
        <w:jc w:val="center"/>
        <w:rPr>
          <w:b/>
          <w:sz w:val="28"/>
          <w:szCs w:val="28"/>
          <w:u w:val="single"/>
        </w:rPr>
      </w:pPr>
      <w:r w:rsidRPr="008050CE">
        <w:rPr>
          <w:b/>
          <w:sz w:val="28"/>
          <w:szCs w:val="28"/>
          <w:u w:val="single"/>
        </w:rPr>
        <w:t>Nabídka projektů dalšího vzdě</w:t>
      </w:r>
      <w:r w:rsidR="00B31D24">
        <w:rPr>
          <w:b/>
          <w:sz w:val="28"/>
          <w:szCs w:val="28"/>
          <w:u w:val="single"/>
        </w:rPr>
        <w:t>lávání pedagogických pracovníků</w:t>
      </w:r>
      <w:r w:rsidR="00CF4D36">
        <w:rPr>
          <w:b/>
          <w:sz w:val="28"/>
          <w:szCs w:val="28"/>
          <w:u w:val="single"/>
        </w:rPr>
        <w:t xml:space="preserve"> </w:t>
      </w:r>
    </w:p>
    <w:p w:rsidR="00784C70" w:rsidRDefault="00CF4D36" w:rsidP="008050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rámci šablon pro MŠ a ZŠ</w:t>
      </w:r>
      <w:r w:rsidR="00B902E8" w:rsidRPr="008050CE">
        <w:rPr>
          <w:b/>
          <w:sz w:val="28"/>
          <w:szCs w:val="28"/>
          <w:u w:val="single"/>
        </w:rPr>
        <w:t xml:space="preserve"> </w:t>
      </w:r>
    </w:p>
    <w:p w:rsidR="00784C70" w:rsidRDefault="007D0B0F" w:rsidP="00416462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podzim</w:t>
      </w:r>
      <w:r w:rsidR="00B31D24">
        <w:rPr>
          <w:b/>
          <w:sz w:val="28"/>
          <w:szCs w:val="28"/>
          <w:u w:val="single"/>
        </w:rPr>
        <w:t xml:space="preserve"> 2017</w:t>
      </w:r>
      <w:r w:rsidR="00E25AF8">
        <w:rPr>
          <w:b/>
          <w:sz w:val="28"/>
          <w:szCs w:val="28"/>
          <w:u w:val="single"/>
        </w:rPr>
        <w:t xml:space="preserve"> </w:t>
      </w:r>
    </w:p>
    <w:p w:rsidR="006441A0" w:rsidRDefault="006441A0" w:rsidP="006441A0">
      <w:pPr>
        <w:rPr>
          <w:b/>
        </w:rPr>
      </w:pPr>
      <w:r>
        <w:rPr>
          <w:b/>
        </w:rPr>
        <w:t>Přihlášky</w:t>
      </w:r>
      <w:r>
        <w:t xml:space="preserve"> posílejte na </w:t>
      </w:r>
      <w:r>
        <w:rPr>
          <w:b/>
        </w:rPr>
        <w:t>adresu</w:t>
      </w:r>
      <w:r>
        <w:t xml:space="preserve">: </w:t>
      </w:r>
      <w:hyperlink r:id="rId9" w:history="1">
        <w:r w:rsidRPr="00254431">
          <w:rPr>
            <w:rStyle w:val="Hypertextovodkaz"/>
          </w:rPr>
          <w:t>hana.blazkova@upol.cz</w:t>
        </w:r>
      </w:hyperlink>
      <w:r>
        <w:t xml:space="preserve"> (formulář přihlášky a aktualizované informace k seminářům naleznete na </w:t>
      </w:r>
      <w:hyperlink r:id="rId10" w:history="1">
        <w:r w:rsidRPr="00E3596B">
          <w:rPr>
            <w:rStyle w:val="Hypertextovodkaz"/>
          </w:rPr>
          <w:t>www.ccv.upol.cz</w:t>
        </w:r>
      </w:hyperlink>
      <w:r>
        <w:t xml:space="preserve">  záložka DVPP, informovat se můžete také na telefonním čísle: 777 367 761 </w:t>
      </w:r>
      <w:r>
        <w:rPr>
          <w:b/>
        </w:rPr>
        <w:t>MgA. Hana Blažková</w:t>
      </w:r>
    </w:p>
    <w:p w:rsidR="00A96493" w:rsidRDefault="00A96493" w:rsidP="00A96493">
      <w:pPr>
        <w:rPr>
          <w:b/>
        </w:rPr>
      </w:pPr>
    </w:p>
    <w:p w:rsidR="00AD5CCF" w:rsidRPr="00347984" w:rsidRDefault="00AD5CCF" w:rsidP="00AD5CCF">
      <w:pPr>
        <w:rPr>
          <w:color w:val="FF0000"/>
          <w:sz w:val="22"/>
          <w:szCs w:val="2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B902E8" w:rsidRPr="00B6522D" w:rsidTr="002B1338">
        <w:trPr>
          <w:trHeight w:val="606"/>
        </w:trPr>
        <w:tc>
          <w:tcPr>
            <w:tcW w:w="1135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Číslo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 w:rsidR="00927C1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902E8" w:rsidRPr="00902555" w:rsidRDefault="00B902E8" w:rsidP="002B1338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</w:tr>
      <w:tr w:rsidR="0099514E" w:rsidRPr="00B6522D" w:rsidTr="002B1338">
        <w:trPr>
          <w:trHeight w:val="1407"/>
        </w:trPr>
        <w:tc>
          <w:tcPr>
            <w:tcW w:w="1135" w:type="dxa"/>
          </w:tcPr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OL/95</w:t>
            </w: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Pr="00C871DB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14 000,-Kč</w:t>
            </w: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y </w:t>
            </w: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 II/2.6c</w:t>
            </w: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99514E" w:rsidRPr="00E25AF8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III/2.5c </w:t>
            </w: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99514E" w:rsidRDefault="0099514E" w:rsidP="0099514E">
            <w:pPr>
              <w:spacing w:before="20" w:after="2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A6720">
              <w:rPr>
                <w:b/>
                <w:bCs/>
                <w:color w:val="000000"/>
                <w:sz w:val="22"/>
                <w:szCs w:val="22"/>
                <w:u w:val="single"/>
              </w:rPr>
              <w:t>Jazykově-metodický kurz s využitím každodenní konverzace</w:t>
            </w:r>
          </w:p>
          <w:p w:rsidR="0099514E" w:rsidRPr="00F16794" w:rsidRDefault="0099514E" w:rsidP="0099514E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80 hodinový kurz </w:t>
            </w:r>
          </w:p>
          <w:p w:rsidR="0099514E" w:rsidRPr="008B0347" w:rsidRDefault="0099514E" w:rsidP="0099514E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Cílem kurzu je rozvíjet jazykové kompetence učitelů, které směřují ke zvýšení úrovně výuky jazyka žáků a ke zkvalitnění výchovně vzdělávacího procesu, zvýšit úroveň výuky jazyka žáků, podnítit učitele k tvořivému myšlení, osvojení si dalších jazykových kompetencí, získání dovedností „</w:t>
            </w:r>
            <w:proofErr w:type="spellStart"/>
            <w:r w:rsidRPr="008B0347">
              <w:rPr>
                <w:iCs/>
                <w:sz w:val="21"/>
                <w:szCs w:val="21"/>
              </w:rPr>
              <w:t>learner</w:t>
            </w:r>
            <w:proofErr w:type="spellEnd"/>
            <w:r w:rsidRPr="008B0347">
              <w:rPr>
                <w:iCs/>
                <w:sz w:val="21"/>
                <w:szCs w:val="21"/>
              </w:rPr>
              <w:t xml:space="preserve"> autonomy“, sebehodnocení, porozumění sociokulturní i interkulturní složky jazyka, osvojení termínů </w:t>
            </w:r>
            <w:proofErr w:type="spellStart"/>
            <w:r w:rsidRPr="008B0347">
              <w:rPr>
                <w:iCs/>
                <w:sz w:val="21"/>
                <w:szCs w:val="21"/>
              </w:rPr>
              <w:t>plurilingvismus</w:t>
            </w:r>
            <w:proofErr w:type="spellEnd"/>
            <w:r w:rsidRPr="008B0347">
              <w:rPr>
                <w:iCs/>
                <w:sz w:val="21"/>
                <w:szCs w:val="21"/>
              </w:rPr>
              <w:t xml:space="preserve"> a </w:t>
            </w:r>
            <w:proofErr w:type="spellStart"/>
            <w:r w:rsidRPr="008B0347">
              <w:rPr>
                <w:iCs/>
                <w:sz w:val="21"/>
                <w:szCs w:val="21"/>
              </w:rPr>
              <w:t>multilingvismus</w:t>
            </w:r>
            <w:proofErr w:type="spellEnd"/>
            <w:r w:rsidRPr="008B0347">
              <w:rPr>
                <w:iCs/>
                <w:sz w:val="21"/>
                <w:szCs w:val="21"/>
              </w:rPr>
              <w:t>, dosažení jazykové úrovně B1 podle CEF, průběžně získávat řečové dovednosti vedoucí k plynulosti a suverenitě projevu, podpořit profesní růst a celoživotní vzdělávání učitelů.</w:t>
            </w:r>
          </w:p>
        </w:tc>
        <w:tc>
          <w:tcPr>
            <w:tcW w:w="1418" w:type="dxa"/>
          </w:tcPr>
          <w:p w:rsidR="0099514E" w:rsidRPr="005F483E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5F483E">
              <w:rPr>
                <w:b/>
                <w:sz w:val="20"/>
                <w:szCs w:val="20"/>
              </w:rPr>
              <w:t>19. 9. 2017</w:t>
            </w:r>
          </w:p>
          <w:p w:rsidR="0099514E" w:rsidRPr="005A6720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14,0</w:t>
            </w:r>
            <w:r>
              <w:rPr>
                <w:b/>
                <w:sz w:val="20"/>
                <w:szCs w:val="20"/>
              </w:rPr>
              <w:t>0</w:t>
            </w:r>
            <w:r w:rsidRPr="005A6720">
              <w:rPr>
                <w:b/>
                <w:sz w:val="20"/>
                <w:szCs w:val="20"/>
              </w:rPr>
              <w:t>-16,</w:t>
            </w:r>
            <w:r>
              <w:rPr>
                <w:b/>
                <w:sz w:val="20"/>
                <w:szCs w:val="20"/>
              </w:rPr>
              <w:t>15</w:t>
            </w:r>
          </w:p>
          <w:p w:rsidR="0099514E" w:rsidRPr="005A6720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a</w:t>
            </w:r>
          </w:p>
          <w:p w:rsidR="0099514E" w:rsidRPr="005A6720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 každé</w:t>
            </w:r>
            <w:r w:rsidRPr="005A67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úterý</w:t>
            </w:r>
            <w:r w:rsidRPr="005A6720">
              <w:rPr>
                <w:b/>
                <w:sz w:val="20"/>
                <w:szCs w:val="20"/>
              </w:rPr>
              <w:t xml:space="preserve"> ve stejném čase</w:t>
            </w:r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14E" w:rsidRPr="00C871DB" w:rsidRDefault="0099514E" w:rsidP="009951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Vstupní úroveň</w:t>
            </w:r>
            <w:r w:rsidRPr="00C871DB">
              <w:rPr>
                <w:b/>
                <w:sz w:val="18"/>
                <w:szCs w:val="18"/>
              </w:rPr>
              <w:t xml:space="preserve"> A2, kurz je určen pro kvalifikované učitele bez odborné kvalifikace pro výuku AJ, kteří učí nebo budou učit AJ na ZŠ, SŠ i pro ostatní zájemce z řad pedagogických pracovníků.</w:t>
            </w:r>
          </w:p>
        </w:tc>
      </w:tr>
      <w:tr w:rsidR="0099514E" w:rsidRPr="00B6522D" w:rsidTr="002B1338">
        <w:trPr>
          <w:trHeight w:val="1407"/>
        </w:trPr>
        <w:tc>
          <w:tcPr>
            <w:tcW w:w="1135" w:type="dxa"/>
          </w:tcPr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OL/96</w:t>
            </w: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Pr="00C871DB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C871DB">
              <w:rPr>
                <w:b/>
                <w:sz w:val="20"/>
                <w:szCs w:val="20"/>
              </w:rPr>
              <w:t>14 000,-Kč</w:t>
            </w: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y </w:t>
            </w: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 II/2.6c</w:t>
            </w: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99514E" w:rsidRPr="00E25AF8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III/2.5c </w:t>
            </w:r>
          </w:p>
          <w:p w:rsidR="0099514E" w:rsidRPr="00E25AF8" w:rsidRDefault="0099514E" w:rsidP="009951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  <w:p w:rsidR="0099514E" w:rsidRDefault="0099514E" w:rsidP="009951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99514E" w:rsidRDefault="0099514E" w:rsidP="0099514E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9664C2">
              <w:rPr>
                <w:b/>
                <w:iCs/>
                <w:sz w:val="22"/>
                <w:szCs w:val="22"/>
                <w:u w:val="single"/>
              </w:rPr>
              <w:t>Jazykově-metodický kurz pro začátečníky</w:t>
            </w:r>
          </w:p>
          <w:p w:rsidR="0099514E" w:rsidRPr="00F16794" w:rsidRDefault="0099514E" w:rsidP="0099514E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80 hodinový kurz </w:t>
            </w:r>
          </w:p>
          <w:p w:rsidR="0099514E" w:rsidRPr="008B0347" w:rsidRDefault="0099514E" w:rsidP="0099514E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Jazykový kurz je součástí profesního růstu a celoživotního vzdělávání učitelů. Cílem je podněcovat zájem učitelů a žáků o učení se jazykům (chtít učit a učit se), získat základní jazykové kompetence (jak učit a učit se), průběžně získávat řečové dovednosti vedoucí k plynulosti a suverenitě projevu v cizím jazyku.</w:t>
            </w:r>
          </w:p>
          <w:p w:rsidR="0099514E" w:rsidRPr="008B0347" w:rsidRDefault="0099514E" w:rsidP="0099514E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Cílem kurzu je rozvíjet jazykové kompetence učitelů, které směřují ke zvýšení úrovně výuky jazyka žáků ZŠ a SŠ a ke zkvalitnění výchovně vzdělávacího procesu.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8B0347">
              <w:rPr>
                <w:iCs/>
                <w:sz w:val="21"/>
                <w:szCs w:val="21"/>
              </w:rPr>
              <w:t>Podnítit učitele k tvořivému myšlení, osvojení si dalších jazykových kompetencí, získání dovedností „</w:t>
            </w:r>
            <w:proofErr w:type="spellStart"/>
            <w:r w:rsidRPr="008B0347">
              <w:rPr>
                <w:iCs/>
                <w:sz w:val="21"/>
                <w:szCs w:val="21"/>
              </w:rPr>
              <w:t>learner</w:t>
            </w:r>
            <w:proofErr w:type="spellEnd"/>
            <w:r w:rsidRPr="008B0347">
              <w:rPr>
                <w:iCs/>
                <w:sz w:val="21"/>
                <w:szCs w:val="21"/>
              </w:rPr>
              <w:t xml:space="preserve"> autonomy“, sebehodnocení, porozumění sociokulturní i interkulturní složky jazyka, osvojení termínů </w:t>
            </w:r>
            <w:proofErr w:type="spellStart"/>
            <w:r w:rsidRPr="008B0347">
              <w:rPr>
                <w:iCs/>
                <w:sz w:val="21"/>
                <w:szCs w:val="21"/>
              </w:rPr>
              <w:t>plurilingvismus</w:t>
            </w:r>
            <w:proofErr w:type="spellEnd"/>
            <w:r w:rsidRPr="008B0347">
              <w:rPr>
                <w:iCs/>
                <w:sz w:val="21"/>
                <w:szCs w:val="21"/>
              </w:rPr>
              <w:t xml:space="preserve"> a </w:t>
            </w:r>
            <w:proofErr w:type="spellStart"/>
            <w:r w:rsidRPr="008B0347">
              <w:rPr>
                <w:iCs/>
                <w:sz w:val="21"/>
                <w:szCs w:val="21"/>
              </w:rPr>
              <w:t>multilingvismus</w:t>
            </w:r>
            <w:proofErr w:type="spellEnd"/>
            <w:r w:rsidRPr="008B0347">
              <w:rPr>
                <w:iCs/>
                <w:sz w:val="21"/>
                <w:szCs w:val="21"/>
              </w:rPr>
              <w:t>. Průběžně získávat řečové dovednosti vedoucí k plynulosti a suverenitě projevu. Podpořit profesní růst a celoživotní vzdělávání učitelů.</w:t>
            </w:r>
          </w:p>
        </w:tc>
        <w:tc>
          <w:tcPr>
            <w:tcW w:w="1418" w:type="dxa"/>
          </w:tcPr>
          <w:p w:rsidR="0099514E" w:rsidRPr="005F483E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5F483E"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83E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83E">
              <w:rPr>
                <w:b/>
                <w:sz w:val="20"/>
                <w:szCs w:val="20"/>
              </w:rPr>
              <w:t>2017</w:t>
            </w:r>
          </w:p>
          <w:p w:rsidR="0099514E" w:rsidRPr="005A6720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14,0</w:t>
            </w:r>
            <w:r>
              <w:rPr>
                <w:b/>
                <w:sz w:val="20"/>
                <w:szCs w:val="20"/>
              </w:rPr>
              <w:t>0</w:t>
            </w:r>
            <w:r w:rsidRPr="005A6720">
              <w:rPr>
                <w:b/>
                <w:sz w:val="20"/>
                <w:szCs w:val="20"/>
              </w:rPr>
              <w:t>-16,</w:t>
            </w:r>
            <w:r>
              <w:rPr>
                <w:b/>
                <w:sz w:val="20"/>
                <w:szCs w:val="20"/>
              </w:rPr>
              <w:t>15</w:t>
            </w:r>
          </w:p>
          <w:p w:rsidR="0099514E" w:rsidRPr="005A6720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a</w:t>
            </w:r>
          </w:p>
          <w:p w:rsidR="0099514E" w:rsidRPr="005A6720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 každý</w:t>
            </w:r>
            <w:r w:rsidRPr="005A6720">
              <w:rPr>
                <w:b/>
                <w:sz w:val="20"/>
                <w:szCs w:val="20"/>
              </w:rPr>
              <w:t xml:space="preserve"> čtvrtek ve stejném čase</w:t>
            </w:r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14E" w:rsidRDefault="0099514E" w:rsidP="00995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</w:tc>
        <w:tc>
          <w:tcPr>
            <w:tcW w:w="1418" w:type="dxa"/>
          </w:tcPr>
          <w:p w:rsidR="0099514E" w:rsidRPr="005A6720" w:rsidRDefault="0099514E" w:rsidP="0099514E">
            <w:pPr>
              <w:rPr>
                <w:b/>
                <w:sz w:val="18"/>
                <w:szCs w:val="18"/>
              </w:rPr>
            </w:pPr>
            <w:r w:rsidRPr="005A6720">
              <w:rPr>
                <w:b/>
                <w:sz w:val="18"/>
                <w:szCs w:val="18"/>
              </w:rPr>
              <w:t>Vstupní úroveň účastníků kurzu je A0 (CEF – globálně pojatá stupnice), výstupní A1</w:t>
            </w:r>
          </w:p>
          <w:p w:rsidR="0099514E" w:rsidRDefault="0099514E" w:rsidP="0099514E">
            <w:pPr>
              <w:rPr>
                <w:b/>
                <w:sz w:val="20"/>
                <w:szCs w:val="20"/>
              </w:rPr>
            </w:pPr>
            <w:r w:rsidRPr="005A6720">
              <w:rPr>
                <w:b/>
                <w:sz w:val="18"/>
                <w:szCs w:val="18"/>
              </w:rPr>
              <w:t>Kurz je určen pro kvalifikované učitele bez odborné kvalifikace pro výuku AJ, kteří učí nebo budou učit AJ na ZŠ, SŠ, i pro ostatní zájemce z řad pedagogických pracovníků.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OL/77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1800,-Kč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II/2.1c</w:t>
            </w:r>
          </w:p>
          <w:p w:rsidR="0099514E" w:rsidRDefault="0099514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441A0" w:rsidRDefault="006441A0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pro SŠ</w:t>
            </w: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III/2.2c</w:t>
            </w: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Pr="003D0DED" w:rsidRDefault="00570FCE" w:rsidP="00AD10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2164BB">
              <w:rPr>
                <w:b/>
                <w:sz w:val="22"/>
                <w:szCs w:val="22"/>
                <w:u w:val="single"/>
              </w:rPr>
              <w:lastRenderedPageBreak/>
              <w:t>Effective</w:t>
            </w:r>
            <w:proofErr w:type="spellEnd"/>
            <w:r w:rsidRPr="002164BB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4BB">
              <w:rPr>
                <w:b/>
                <w:sz w:val="22"/>
                <w:szCs w:val="22"/>
                <w:u w:val="single"/>
              </w:rPr>
              <w:t>Communication</w:t>
            </w:r>
            <w:proofErr w:type="spellEnd"/>
            <w:r w:rsidRPr="002164BB">
              <w:rPr>
                <w:b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2164BB">
              <w:rPr>
                <w:b/>
                <w:sz w:val="22"/>
                <w:szCs w:val="22"/>
                <w:u w:val="single"/>
              </w:rPr>
              <w:t>English</w:t>
            </w:r>
            <w:proofErr w:type="spellEnd"/>
            <w:r w:rsidRPr="002164BB">
              <w:rPr>
                <w:b/>
                <w:sz w:val="22"/>
                <w:szCs w:val="22"/>
                <w:u w:val="single"/>
              </w:rPr>
              <w:t xml:space="preserve"> – basic </w:t>
            </w:r>
            <w:proofErr w:type="spellStart"/>
            <w:r w:rsidRPr="002164BB">
              <w:rPr>
                <w:b/>
                <w:sz w:val="22"/>
                <w:szCs w:val="22"/>
                <w:u w:val="single"/>
              </w:rPr>
              <w:t>conversational</w:t>
            </w:r>
            <w:proofErr w:type="spellEnd"/>
            <w:r w:rsidRPr="002164BB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4BB">
              <w:rPr>
                <w:b/>
                <w:sz w:val="22"/>
                <w:szCs w:val="22"/>
                <w:u w:val="single"/>
              </w:rPr>
              <w:t>topics</w:t>
            </w:r>
            <w:proofErr w:type="spellEnd"/>
          </w:p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305DBD">
              <w:rPr>
                <w:b/>
                <w:sz w:val="22"/>
                <w:szCs w:val="22"/>
                <w:u w:val="single"/>
              </w:rPr>
              <w:t>Brush</w:t>
            </w:r>
            <w:proofErr w:type="spellEnd"/>
            <w:r w:rsidRPr="00305DBD">
              <w:rPr>
                <w:b/>
                <w:sz w:val="22"/>
                <w:szCs w:val="22"/>
                <w:u w:val="single"/>
              </w:rPr>
              <w:t xml:space="preserve"> Up </w:t>
            </w:r>
            <w:proofErr w:type="spellStart"/>
            <w:r w:rsidRPr="00305DBD">
              <w:rPr>
                <w:b/>
                <w:sz w:val="22"/>
                <w:szCs w:val="22"/>
                <w:u w:val="single"/>
              </w:rPr>
              <w:t>Your</w:t>
            </w:r>
            <w:proofErr w:type="spellEnd"/>
            <w:r w:rsidRPr="00305DB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05DBD">
              <w:rPr>
                <w:b/>
                <w:sz w:val="22"/>
                <w:szCs w:val="22"/>
                <w:u w:val="single"/>
              </w:rPr>
              <w:t>English</w:t>
            </w:r>
            <w:proofErr w:type="spellEnd"/>
          </w:p>
          <w:p w:rsidR="00570FCE" w:rsidRDefault="00570FCE" w:rsidP="00FF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hodinový kurz (4x4 hodiny)</w:t>
            </w:r>
          </w:p>
          <w:p w:rsidR="00570FCE" w:rsidRDefault="00570FCE" w:rsidP="00FF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</w:t>
            </w:r>
            <w:r w:rsidR="00EF605D">
              <w:rPr>
                <w:sz w:val="22"/>
                <w:szCs w:val="22"/>
              </w:rPr>
              <w:t xml:space="preserve">semináře AJ je oprášit </w:t>
            </w:r>
            <w:r w:rsidRPr="00305DBD">
              <w:rPr>
                <w:sz w:val="22"/>
                <w:szCs w:val="22"/>
              </w:rPr>
              <w:t>aktivní jazykové dovednosti, procvičit a rozvíjet řečové schopnosti a rozšířit slovní zásobu. V rá</w:t>
            </w:r>
            <w:r w:rsidR="00EF605D">
              <w:rPr>
                <w:sz w:val="22"/>
                <w:szCs w:val="22"/>
              </w:rPr>
              <w:t>mci čtyř odpoledních setkání budete interaktivně zapojeni</w:t>
            </w:r>
            <w:r w:rsidRPr="00305DBD">
              <w:rPr>
                <w:sz w:val="22"/>
                <w:szCs w:val="22"/>
              </w:rPr>
              <w:t xml:space="preserve"> do rozličných jazykových aktivit. V centru naší práce bude stát jazyk jako komunikační prostředek a nástroj k výměně názorů a informací. Vstupní znalost A2/B1 vítána.</w:t>
            </w:r>
          </w:p>
          <w:p w:rsidR="00570FCE" w:rsidRPr="00F36368" w:rsidRDefault="00570FCE" w:rsidP="00AD10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27. 9., 25. 10. 2017 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2.,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vždy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14,00-17,30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570FCE" w:rsidRPr="009A100F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Pr="00D63FC3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Hana Mádrová</w:t>
            </w: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AJ všech typů a stupňů škol,</w:t>
            </w:r>
          </w:p>
          <w:p w:rsidR="00570FCE" w:rsidRPr="00D63FC3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>Minimální vstupní úrove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ň znalostí účastníků A2, v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ýstupní jazyková úroveň účastníků by 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měla postupně prorůstat do úrovně B1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OL/31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</w:t>
            </w:r>
            <w:r w:rsidRPr="008056D8">
              <w:rPr>
                <w:b/>
                <w:sz w:val="22"/>
                <w:szCs w:val="22"/>
              </w:rPr>
              <w:t>,-Kč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Pr="00E25AF8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II/2.2c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Pr="008056D8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iCs/>
                <w:sz w:val="22"/>
                <w:szCs w:val="22"/>
                <w:u w:val="single"/>
              </w:rPr>
            </w:pPr>
            <w:proofErr w:type="spellStart"/>
            <w:r w:rsidRPr="002164BB">
              <w:rPr>
                <w:b/>
                <w:iCs/>
                <w:sz w:val="22"/>
                <w:szCs w:val="22"/>
                <w:u w:val="single"/>
              </w:rPr>
              <w:t>Effective</w:t>
            </w:r>
            <w:proofErr w:type="spellEnd"/>
            <w:r w:rsidRPr="002164BB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4BB">
              <w:rPr>
                <w:b/>
                <w:iCs/>
                <w:sz w:val="22"/>
                <w:szCs w:val="22"/>
                <w:u w:val="single"/>
              </w:rPr>
              <w:t>Communication</w:t>
            </w:r>
            <w:proofErr w:type="spellEnd"/>
            <w:r w:rsidRPr="002164BB">
              <w:rPr>
                <w:b/>
                <w:iCs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2164BB">
              <w:rPr>
                <w:b/>
                <w:iCs/>
                <w:sz w:val="22"/>
                <w:szCs w:val="22"/>
                <w:u w:val="single"/>
              </w:rPr>
              <w:t>English</w:t>
            </w:r>
            <w:proofErr w:type="spellEnd"/>
          </w:p>
          <w:p w:rsidR="00570FCE" w:rsidRDefault="00570FCE" w:rsidP="00FF190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 hodinový kurz (8x4 hodiny)</w:t>
            </w:r>
          </w:p>
          <w:p w:rsidR="00570FCE" w:rsidRPr="00927E64" w:rsidRDefault="00570FCE" w:rsidP="00FF190A">
            <w:pPr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>Vzdělávání pedagogických pracovníků škol, vedoucích pracovníků š</w:t>
            </w:r>
            <w:r>
              <w:rPr>
                <w:iCs/>
                <w:sz w:val="22"/>
                <w:szCs w:val="22"/>
              </w:rPr>
              <w:t>kol a školských zařízení s důra</w:t>
            </w:r>
            <w:r w:rsidRPr="00927E64">
              <w:rPr>
                <w:iCs/>
                <w:sz w:val="22"/>
                <w:szCs w:val="22"/>
              </w:rPr>
              <w:t xml:space="preserve">zem na rozvoj jejich jazykového vzdělávání s cílem zvýšit </w:t>
            </w:r>
            <w:r>
              <w:rPr>
                <w:iCs/>
                <w:sz w:val="22"/>
                <w:szCs w:val="22"/>
              </w:rPr>
              <w:t>jejich profesní dovednosti osvo</w:t>
            </w:r>
            <w:r w:rsidRPr="00927E64">
              <w:rPr>
                <w:iCs/>
                <w:sz w:val="22"/>
                <w:szCs w:val="22"/>
              </w:rPr>
              <w:t>jením si komunikačních a metodických dovedností.</w:t>
            </w:r>
          </w:p>
          <w:p w:rsidR="00570FCE" w:rsidRPr="00927E64" w:rsidRDefault="00570FCE" w:rsidP="00FF190A">
            <w:pPr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>Mezi další cíle patří:</w:t>
            </w:r>
          </w:p>
          <w:p w:rsidR="00570FCE" w:rsidRPr="00927E64" w:rsidRDefault="00570FCE" w:rsidP="00FF190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927E64">
              <w:rPr>
                <w:iCs/>
                <w:sz w:val="22"/>
                <w:szCs w:val="22"/>
              </w:rPr>
              <w:t>podnítit učitele k tvořivému myšlení, osvojení si jazykových kompetencí, získání dovedností „</w:t>
            </w:r>
            <w:proofErr w:type="spellStart"/>
            <w:r w:rsidRPr="00927E64">
              <w:rPr>
                <w:iCs/>
                <w:sz w:val="22"/>
                <w:szCs w:val="22"/>
              </w:rPr>
              <w:t>learner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autonomy“, sebehodnocení, porozumění soci</w:t>
            </w:r>
            <w:r w:rsidR="00E73DF9">
              <w:rPr>
                <w:iCs/>
                <w:sz w:val="22"/>
                <w:szCs w:val="22"/>
              </w:rPr>
              <w:t>okulturní i interkulturní složce</w:t>
            </w:r>
            <w:r w:rsidRPr="00927E64">
              <w:rPr>
                <w:iCs/>
                <w:sz w:val="22"/>
                <w:szCs w:val="22"/>
              </w:rPr>
              <w:t xml:space="preserve"> jazyka, osvojení termínů </w:t>
            </w:r>
            <w:proofErr w:type="spellStart"/>
            <w:r w:rsidRPr="00927E64">
              <w:rPr>
                <w:iCs/>
                <w:sz w:val="22"/>
                <w:szCs w:val="22"/>
              </w:rPr>
              <w:t>plurilingvismus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927E64">
              <w:rPr>
                <w:iCs/>
                <w:sz w:val="22"/>
                <w:szCs w:val="22"/>
              </w:rPr>
              <w:t>multilingvismus</w:t>
            </w:r>
            <w:proofErr w:type="spellEnd"/>
          </w:p>
          <w:p w:rsidR="00570FCE" w:rsidRPr="003113C7" w:rsidRDefault="00570FCE" w:rsidP="0057742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927E64">
              <w:rPr>
                <w:iCs/>
                <w:sz w:val="22"/>
                <w:szCs w:val="22"/>
              </w:rPr>
              <w:t>získat informace a dovednosti při metodickém vedení jazykových projektů a portfolií</w:t>
            </w:r>
            <w:r w:rsidR="00E73DF9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27E64">
              <w:rPr>
                <w:iCs/>
                <w:sz w:val="22"/>
                <w:szCs w:val="22"/>
              </w:rPr>
              <w:t>průběžně získávat řečové dovednosti vedoucí k plynulosti a suverenitě projevu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75C53" w:rsidRDefault="00E75C53" w:rsidP="00E75C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8. 1., 22. 1., </w:t>
            </w:r>
          </w:p>
          <w:p w:rsidR="00E75C53" w:rsidRDefault="00E75C53" w:rsidP="00E75C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5. 2., 26. 2., 12. 3., 26. 3., 9. 4., 23. 4. 2018</w:t>
            </w:r>
          </w:p>
          <w:p w:rsidR="00E75C53" w:rsidRDefault="00E75C53" w:rsidP="00E75C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vždy</w:t>
            </w:r>
          </w:p>
          <w:p w:rsidR="00E75C53" w:rsidRDefault="00E75C53" w:rsidP="00E75C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14,00-17,30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570FCE" w:rsidRPr="00575FEF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 w:rsidRPr="00575FEF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575FEF">
              <w:rPr>
                <w:b/>
                <w:sz w:val="20"/>
                <w:szCs w:val="20"/>
              </w:rPr>
              <w:t xml:space="preserve"> Olomouc-</w:t>
            </w:r>
            <w:proofErr w:type="spellStart"/>
            <w:r w:rsidRPr="00575FEF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570FCE" w:rsidRPr="003D0DED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Hana Mádrová</w:t>
            </w: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AJ všech typů a stupňů škol,</w:t>
            </w:r>
          </w:p>
          <w:p w:rsidR="00570FCE" w:rsidRDefault="00570FCE" w:rsidP="00FF190A">
            <w:pPr>
              <w:rPr>
                <w:b/>
                <w:sz w:val="20"/>
                <w:szCs w:val="20"/>
              </w:rPr>
            </w:pPr>
            <w:r w:rsidRPr="002164BB">
              <w:rPr>
                <w:b/>
                <w:sz w:val="20"/>
                <w:szCs w:val="20"/>
              </w:rPr>
              <w:t>Minimální vstupní úrove</w:t>
            </w:r>
            <w:r>
              <w:rPr>
                <w:b/>
                <w:sz w:val="20"/>
                <w:szCs w:val="20"/>
              </w:rPr>
              <w:t>ň znalostí účastníků A2, v</w:t>
            </w:r>
            <w:r w:rsidRPr="002164BB">
              <w:rPr>
                <w:b/>
                <w:sz w:val="20"/>
                <w:szCs w:val="20"/>
              </w:rPr>
              <w:t>ýstupní jazyková úroveň účastníků by měla postupně prorůstat do úrovně B1</w:t>
            </w:r>
          </w:p>
        </w:tc>
      </w:tr>
      <w:tr w:rsidR="00570FCE" w:rsidRPr="00B6522D" w:rsidTr="00FE7E46">
        <w:trPr>
          <w:trHeight w:val="4252"/>
        </w:trPr>
        <w:tc>
          <w:tcPr>
            <w:tcW w:w="1135" w:type="dxa"/>
          </w:tcPr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OL/64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1 800,-Kč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Pr="00E25AF8" w:rsidRDefault="00EC378F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II/2.1a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8B41F6">
            <w:pPr>
              <w:rPr>
                <w:b/>
                <w:u w:val="single"/>
              </w:rPr>
            </w:pPr>
            <w:r w:rsidRPr="004C4404">
              <w:rPr>
                <w:b/>
                <w:u w:val="single"/>
              </w:rPr>
              <w:t>Čtenářská gramotnost ve výuce, příklady dobré praxe</w:t>
            </w:r>
          </w:p>
          <w:p w:rsidR="00570FCE" w:rsidRDefault="00570FCE" w:rsidP="008B41F6">
            <w:r>
              <w:t>16hodinový seminář (4x4 hodiny)</w:t>
            </w:r>
          </w:p>
          <w:p w:rsidR="00570FCE" w:rsidRPr="004C4404" w:rsidRDefault="00570FCE" w:rsidP="008B0347">
            <w:r w:rsidRPr="004C4404">
              <w:t>Seminář má přispět k rozvoji kompetencí učitelů v</w:t>
            </w:r>
            <w:r>
              <w:t xml:space="preserve"> oblasti čtenářské gramotnosti. Cílem</w:t>
            </w:r>
            <w:r w:rsidRPr="004C4404">
              <w:tab/>
              <w:t>šablon pro druhý stupeň ZŠ je prohloubit čtenářsko</w:t>
            </w:r>
            <w:r>
              <w:t xml:space="preserve">u gramotnost na základní škole </w:t>
            </w:r>
            <w:r w:rsidRPr="004C4404">
              <w:t>metodami Kritického myšlení. Jedním z úkolů je vést žá</w:t>
            </w:r>
            <w:r>
              <w:t xml:space="preserve">ky k celoživotnímu čtenářství, </w:t>
            </w:r>
            <w:r w:rsidRPr="004C4404">
              <w:t>dále pochopit jednotlivé literární žánry, okusit i rados</w:t>
            </w:r>
            <w:r>
              <w:t xml:space="preserve">t ze čtení poezie. V rychlém a </w:t>
            </w:r>
            <w:r w:rsidRPr="004C4404">
              <w:t>jednoduchém světě informací nás nic nenutí se zamý</w:t>
            </w:r>
            <w:r>
              <w:t xml:space="preserve">šlet nad emocemi a myšlenkami, </w:t>
            </w:r>
            <w:r w:rsidRPr="004C4404">
              <w:t>a už vůbec číst poezii, anebo podporovat vlastní</w:t>
            </w:r>
            <w:r>
              <w:t xml:space="preserve"> četbu dětí. Účastníci budou </w:t>
            </w:r>
            <w:r>
              <w:tab/>
              <w:t xml:space="preserve">seznámeni s </w:t>
            </w:r>
            <w:r w:rsidRPr="004C4404">
              <w:t>metodami KM a budou mít možnost si je vyzkoušet osobně.</w:t>
            </w:r>
          </w:p>
        </w:tc>
        <w:tc>
          <w:tcPr>
            <w:tcW w:w="1418" w:type="dxa"/>
          </w:tcPr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784354">
              <w:rPr>
                <w:b/>
                <w:sz w:val="19"/>
                <w:szCs w:val="19"/>
              </w:rPr>
              <w:t>12. 10., 19. 10., 9. 11. a 16. 11. 2017</w:t>
            </w:r>
          </w:p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784354">
              <w:rPr>
                <w:b/>
                <w:sz w:val="19"/>
                <w:szCs w:val="19"/>
              </w:rPr>
              <w:t>vždy</w:t>
            </w:r>
          </w:p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784354">
              <w:rPr>
                <w:b/>
                <w:sz w:val="19"/>
                <w:szCs w:val="19"/>
              </w:rPr>
              <w:t xml:space="preserve">14,00-17,30 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F215A1">
              <w:rPr>
                <w:b/>
                <w:sz w:val="19"/>
                <w:szCs w:val="19"/>
              </w:rPr>
              <w:t>Gymnázium</w:t>
            </w:r>
            <w:r>
              <w:rPr>
                <w:b/>
                <w:sz w:val="19"/>
                <w:szCs w:val="19"/>
              </w:rPr>
              <w:t>,</w:t>
            </w:r>
            <w:r w:rsidRPr="00F215A1">
              <w:rPr>
                <w:b/>
                <w:sz w:val="19"/>
                <w:szCs w:val="19"/>
              </w:rPr>
              <w:t xml:space="preserve"> Olomouc-</w:t>
            </w:r>
            <w:proofErr w:type="spellStart"/>
            <w:r w:rsidRPr="00F215A1">
              <w:rPr>
                <w:b/>
                <w:sz w:val="19"/>
                <w:szCs w:val="19"/>
              </w:rPr>
              <w:t>Hejčín</w:t>
            </w:r>
            <w:proofErr w:type="spellEnd"/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70FCE" w:rsidRDefault="00570FCE" w:rsidP="008B4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Ing., Mgr. Hana Vacková,</w:t>
            </w:r>
          </w:p>
          <w:p w:rsidR="00570FCE" w:rsidRPr="004A06E6" w:rsidRDefault="00570FCE" w:rsidP="008B4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0FCE" w:rsidRDefault="00570FCE" w:rsidP="00EC3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570FCE" w:rsidRPr="00B6522D" w:rsidTr="008050CE">
        <w:trPr>
          <w:trHeight w:val="1215"/>
        </w:trPr>
        <w:tc>
          <w:tcPr>
            <w:tcW w:w="1135" w:type="dxa"/>
          </w:tcPr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OL/82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1 000,-Kč</w:t>
            </w:r>
          </w:p>
          <w:p w:rsidR="00231A41" w:rsidRDefault="00231A41" w:rsidP="00231A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231A41" w:rsidRDefault="00EC378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II/2.8</w:t>
            </w:r>
          </w:p>
        </w:tc>
        <w:tc>
          <w:tcPr>
            <w:tcW w:w="5244" w:type="dxa"/>
          </w:tcPr>
          <w:p w:rsidR="00570FCE" w:rsidRDefault="00570FCE" w:rsidP="008B41F6">
            <w:pPr>
              <w:rPr>
                <w:b/>
                <w:u w:val="single"/>
              </w:rPr>
            </w:pPr>
            <w:r w:rsidRPr="00521634">
              <w:rPr>
                <w:b/>
                <w:u w:val="single"/>
              </w:rPr>
              <w:t>Úvod do krizové intervence. Možnosti a limity práce s člověkem v</w:t>
            </w:r>
            <w:r>
              <w:rPr>
                <w:b/>
                <w:u w:val="single"/>
              </w:rPr>
              <w:t> </w:t>
            </w:r>
            <w:r w:rsidRPr="00521634">
              <w:rPr>
                <w:b/>
                <w:u w:val="single"/>
              </w:rPr>
              <w:t>krizi</w:t>
            </w:r>
          </w:p>
          <w:p w:rsidR="00570FCE" w:rsidRPr="00521634" w:rsidRDefault="00570FCE" w:rsidP="008B41F6">
            <w:r w:rsidRPr="00521634">
              <w:t>Osvojení si základních poznatků z teorie krizové intervence a pochopení principů, hranic a možností práce v krizové intervenci (práce s modelovou kazuistikou, praktické postupy).</w:t>
            </w:r>
          </w:p>
        </w:tc>
        <w:tc>
          <w:tcPr>
            <w:tcW w:w="1418" w:type="dxa"/>
          </w:tcPr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12. 10. 2017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 – 16,00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</w:t>
            </w:r>
            <w:proofErr w:type="spellStart"/>
            <w:r>
              <w:rPr>
                <w:b/>
                <w:sz w:val="19"/>
                <w:szCs w:val="19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570FCE" w:rsidRDefault="00570FCE" w:rsidP="008B4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PhDr. Daniel </w:t>
            </w:r>
            <w:proofErr w:type="spellStart"/>
            <w:r>
              <w:rPr>
                <w:b/>
                <w:sz w:val="20"/>
                <w:szCs w:val="20"/>
              </w:rPr>
              <w:t>Štach</w:t>
            </w:r>
            <w:proofErr w:type="spellEnd"/>
          </w:p>
        </w:tc>
        <w:tc>
          <w:tcPr>
            <w:tcW w:w="1418" w:type="dxa"/>
          </w:tcPr>
          <w:p w:rsidR="00570FCE" w:rsidRDefault="00570FCE" w:rsidP="008B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a 2. st. ZŠ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OL/63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1 800,-Kč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EC378F" w:rsidRPr="00E25AF8" w:rsidRDefault="00EC378F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II/2.1b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8B41F6">
            <w:pPr>
              <w:rPr>
                <w:b/>
                <w:u w:val="single"/>
              </w:rPr>
            </w:pPr>
            <w:r w:rsidRPr="004A06E6">
              <w:rPr>
                <w:b/>
                <w:u w:val="single"/>
              </w:rPr>
              <w:lastRenderedPageBreak/>
              <w:t xml:space="preserve">Matematická gramotnost ve 21. </w:t>
            </w:r>
            <w:r>
              <w:rPr>
                <w:b/>
                <w:u w:val="single"/>
              </w:rPr>
              <w:t>s</w:t>
            </w:r>
            <w:r w:rsidRPr="004A06E6">
              <w:rPr>
                <w:b/>
                <w:u w:val="single"/>
              </w:rPr>
              <w:t>toletí</w:t>
            </w:r>
          </w:p>
          <w:p w:rsidR="00570FCE" w:rsidRDefault="00570FCE" w:rsidP="008B41F6">
            <w:r>
              <w:t>16hodinový seminář (4x4 hodiny)</w:t>
            </w:r>
          </w:p>
          <w:p w:rsidR="00570FCE" w:rsidRDefault="00570FCE" w:rsidP="008B41F6">
            <w:r>
              <w:t>Cíl semináře:</w:t>
            </w:r>
          </w:p>
          <w:p w:rsidR="00570FCE" w:rsidRDefault="00570FCE" w:rsidP="008B41F6">
            <w:r>
              <w:t xml:space="preserve">1) Účastník kurzu chápe pojem matematická gramotnost jako: schopnost jedince poznat a pochopit roli, kterou hraje matematika ve světě, dělat dobře podložené úsudky a proniknout do matematiky tak, aby splňovala jeho životní potřeby </w:t>
            </w:r>
            <w:r>
              <w:lastRenderedPageBreak/>
              <w:t>jako tvořivého, zainteresovaného a přemýšlivého občana.</w:t>
            </w:r>
          </w:p>
          <w:p w:rsidR="00570FCE" w:rsidRDefault="00570FCE" w:rsidP="008B41F6">
            <w:r>
              <w:t>2) Účastníci kurzu se seznámí s baterií konkrétních příkladů, na nichž mohou žáci matematickou gramotnost získávat</w:t>
            </w:r>
          </w:p>
          <w:p w:rsidR="00570FCE" w:rsidRPr="004A06E6" w:rsidRDefault="00570FCE" w:rsidP="008B41F6">
            <w:r>
              <w:t>3) Účastníci kurzu se seznámí s moderní technikou (tablety, mobily) a získají základní dovednosti v práci s volně dostupným software, který úzce souvisí s matematickou gramotností žáků</w:t>
            </w:r>
          </w:p>
        </w:tc>
        <w:tc>
          <w:tcPr>
            <w:tcW w:w="1418" w:type="dxa"/>
          </w:tcPr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lastRenderedPageBreak/>
              <w:t>16. 10., 30.10.,</w:t>
            </w:r>
          </w:p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>13. 11 a 20. 11. 2017</w:t>
            </w:r>
          </w:p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>vždy</w:t>
            </w:r>
          </w:p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 xml:space="preserve">14,00-17,30 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F215A1">
              <w:rPr>
                <w:b/>
                <w:sz w:val="19"/>
                <w:szCs w:val="19"/>
              </w:rPr>
              <w:t>Gymnázium</w:t>
            </w:r>
            <w:r>
              <w:rPr>
                <w:b/>
                <w:sz w:val="19"/>
                <w:szCs w:val="19"/>
              </w:rPr>
              <w:t>,</w:t>
            </w:r>
            <w:r w:rsidRPr="00F215A1">
              <w:rPr>
                <w:b/>
                <w:sz w:val="19"/>
                <w:szCs w:val="19"/>
              </w:rPr>
              <w:t xml:space="preserve"> Olomouc-</w:t>
            </w:r>
            <w:proofErr w:type="spellStart"/>
            <w:r w:rsidRPr="00F215A1">
              <w:rPr>
                <w:b/>
                <w:sz w:val="19"/>
                <w:szCs w:val="19"/>
              </w:rPr>
              <w:t>Hejčín</w:t>
            </w:r>
            <w:proofErr w:type="spellEnd"/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70FCE" w:rsidRPr="004A06E6" w:rsidRDefault="00570FCE" w:rsidP="008B41F6">
            <w:pPr>
              <w:jc w:val="center"/>
              <w:rPr>
                <w:b/>
                <w:sz w:val="20"/>
                <w:szCs w:val="20"/>
              </w:rPr>
            </w:pPr>
            <w:r w:rsidRPr="004A06E6">
              <w:rPr>
                <w:b/>
                <w:sz w:val="20"/>
                <w:szCs w:val="20"/>
              </w:rPr>
              <w:lastRenderedPageBreak/>
              <w:t>Mgr. Jaroslav Petr</w:t>
            </w:r>
          </w:p>
        </w:tc>
        <w:tc>
          <w:tcPr>
            <w:tcW w:w="1418" w:type="dxa"/>
          </w:tcPr>
          <w:p w:rsidR="00570FCE" w:rsidRDefault="00570FCE" w:rsidP="008B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570FCE" w:rsidRPr="00B6522D" w:rsidTr="00FE7E46">
        <w:trPr>
          <w:trHeight w:val="1417"/>
        </w:trPr>
        <w:tc>
          <w:tcPr>
            <w:tcW w:w="1135" w:type="dxa"/>
          </w:tcPr>
          <w:p w:rsidR="00570FCE" w:rsidRDefault="00570FCE" w:rsidP="001A2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OL/83</w:t>
            </w:r>
          </w:p>
          <w:p w:rsidR="00570FCE" w:rsidRDefault="00570FCE" w:rsidP="001A2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2 000,-Kč</w:t>
            </w:r>
          </w:p>
          <w:p w:rsidR="00570FCE" w:rsidRDefault="00570FCE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570FCE" w:rsidRDefault="00EC378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III/2.2e</w:t>
            </w:r>
          </w:p>
        </w:tc>
        <w:tc>
          <w:tcPr>
            <w:tcW w:w="5244" w:type="dxa"/>
          </w:tcPr>
          <w:p w:rsidR="00570FCE" w:rsidRDefault="00570FCE" w:rsidP="00FF190A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886D95">
              <w:rPr>
                <w:color w:val="000000" w:themeColor="text1"/>
                <w:sz w:val="22"/>
                <w:szCs w:val="22"/>
                <w:u w:val="single"/>
              </w:rPr>
              <w:t>Plán pedagogické podpory a podpůrná opatření prvního až pátého stupně</w:t>
            </w:r>
          </w:p>
          <w:p w:rsidR="00570FCE" w:rsidRDefault="00570FCE" w:rsidP="00886D95">
            <w:r>
              <w:t>16hodinový seminář (2x8 hodin)</w:t>
            </w:r>
          </w:p>
          <w:p w:rsidR="00570FCE" w:rsidRPr="00886D95" w:rsidRDefault="00570FCE" w:rsidP="00886D95">
            <w:r w:rsidRPr="00886D95">
              <w:t>Objasnění potřeby inkluze – společného vzdělávání žáků se speciálními vzdělávacími potřebami a žáků nadaných v základní škole, jak pracovat s žákem vyžadující</w:t>
            </w:r>
            <w:r>
              <w:t>m speciální vzdělávací péči</w:t>
            </w:r>
            <w:r w:rsidRPr="00886D95">
              <w:t xml:space="preserve"> a s žákem nadaným. Stupně a druhy podpůrných opatření.</w:t>
            </w:r>
          </w:p>
        </w:tc>
        <w:tc>
          <w:tcPr>
            <w:tcW w:w="1418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10. a 8. 11. 2017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8,00-16,00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PaedDr. Iva Tomášková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MŠ, ZŠ, SŠ</w:t>
            </w:r>
          </w:p>
        </w:tc>
      </w:tr>
      <w:tr w:rsidR="0086565E" w:rsidRPr="00B6522D" w:rsidTr="002B1338">
        <w:trPr>
          <w:trHeight w:val="2265"/>
        </w:trPr>
        <w:tc>
          <w:tcPr>
            <w:tcW w:w="1135" w:type="dxa"/>
          </w:tcPr>
          <w:p w:rsidR="0086565E" w:rsidRDefault="0086565E" w:rsidP="00865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OL/84</w:t>
            </w:r>
          </w:p>
          <w:p w:rsidR="0086565E" w:rsidRDefault="0086565E" w:rsidP="0086565E">
            <w:pPr>
              <w:jc w:val="center"/>
              <w:rPr>
                <w:b/>
                <w:sz w:val="22"/>
                <w:szCs w:val="22"/>
              </w:rPr>
            </w:pPr>
          </w:p>
          <w:p w:rsidR="0086565E" w:rsidRDefault="0086565E" w:rsidP="00865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2 000,-Kč</w:t>
            </w:r>
          </w:p>
          <w:p w:rsidR="0086565E" w:rsidRDefault="0086565E" w:rsidP="0086565E">
            <w:pPr>
              <w:jc w:val="center"/>
              <w:rPr>
                <w:b/>
                <w:sz w:val="22"/>
                <w:szCs w:val="22"/>
              </w:rPr>
            </w:pPr>
          </w:p>
          <w:p w:rsidR="0086565E" w:rsidRDefault="0086565E" w:rsidP="0086565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86565E" w:rsidRPr="00E25AF8" w:rsidRDefault="0086565E" w:rsidP="0086565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II/2.1a</w:t>
            </w:r>
          </w:p>
          <w:p w:rsidR="0086565E" w:rsidRDefault="0086565E" w:rsidP="00865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86565E" w:rsidRDefault="0086565E" w:rsidP="0086565E">
            <w:pPr>
              <w:rPr>
                <w:b/>
                <w:u w:val="single"/>
              </w:rPr>
            </w:pPr>
            <w:r w:rsidRPr="00C73FDD">
              <w:rPr>
                <w:b/>
                <w:u w:val="single"/>
              </w:rPr>
              <w:t>Metody a formy práce rozvíjející čtenářskou gramotnost</w:t>
            </w:r>
          </w:p>
          <w:p w:rsidR="0086565E" w:rsidRDefault="0086565E" w:rsidP="0086565E">
            <w:r>
              <w:t>16hodinový seminář (4x4 hodiny)</w:t>
            </w:r>
          </w:p>
          <w:p w:rsidR="0086565E" w:rsidRDefault="0086565E" w:rsidP="0086565E">
            <w:r>
              <w:t>Cílem vzdělávacího programu je vhodnou interpretací uměleckého textu procvičit klíčové kompetence RVP. V nabídnutém textu učitelé budou vyhledávat rysy jednotlivých kompetencí a propojí umělecké osvojení světa s reálným životem žáků, seznámí se s prvky kritického myšlení a jejich praktickým využitím; vyzkouší si náměty např. pro rozvíjení sebereflexe, procvičování komunikativních dovedností, utváření postojů a hodnot.</w:t>
            </w:r>
          </w:p>
          <w:p w:rsidR="0086565E" w:rsidRDefault="0086565E" w:rsidP="0086565E">
            <w:r>
              <w:t>Jejich žáci:</w:t>
            </w:r>
          </w:p>
          <w:p w:rsidR="0086565E" w:rsidRDefault="0086565E" w:rsidP="0086565E">
            <w:r>
              <w:t xml:space="preserve">•budou číst s porozuměním; </w:t>
            </w:r>
          </w:p>
          <w:p w:rsidR="0086565E" w:rsidRDefault="0086565E" w:rsidP="0086565E">
            <w:r>
              <w:t>•naučí se třídit informace v textu; dobrovolně vyhledávají nová fakta o přírodě;</w:t>
            </w:r>
          </w:p>
          <w:p w:rsidR="0086565E" w:rsidRDefault="0086565E" w:rsidP="0086565E">
            <w:r>
              <w:t>•vnímají problémové situace v literárním textu i ve vlastním životě;</w:t>
            </w:r>
          </w:p>
          <w:p w:rsidR="0086565E" w:rsidRDefault="0086565E" w:rsidP="0086565E">
            <w:r>
              <w:t>•vyjadřují své názory a myšlenky, kriticky myslí;</w:t>
            </w:r>
          </w:p>
          <w:p w:rsidR="0086565E" w:rsidRDefault="0086565E" w:rsidP="0086565E">
            <w:r>
              <w:t xml:space="preserve">•připomenou si základní hygienické návyky; </w:t>
            </w:r>
          </w:p>
          <w:p w:rsidR="0086565E" w:rsidRDefault="0086565E" w:rsidP="0086565E">
            <w:r>
              <w:t>•spolupracují ve skupině, respektuje různá hlediska;</w:t>
            </w:r>
          </w:p>
          <w:p w:rsidR="0086565E" w:rsidRPr="00CA0B39" w:rsidRDefault="0086565E" w:rsidP="0086565E">
            <w:r>
              <w:t>•uvědomí si možnosti zodpovědného rozhodování, rozpoznají manipulativní komunikaci apod.</w:t>
            </w:r>
          </w:p>
        </w:tc>
        <w:tc>
          <w:tcPr>
            <w:tcW w:w="1418" w:type="dxa"/>
          </w:tcPr>
          <w:p w:rsidR="0086565E" w:rsidRPr="00256A2B" w:rsidRDefault="0086565E" w:rsidP="0086565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31. 10</w:t>
            </w:r>
            <w:r w:rsidRPr="00256A2B">
              <w:rPr>
                <w:b/>
                <w:sz w:val="19"/>
                <w:szCs w:val="19"/>
              </w:rPr>
              <w:t>.,</w:t>
            </w:r>
            <w:r w:rsidRPr="00256A2B">
              <w:rPr>
                <w:b/>
                <w:color w:val="FF0000"/>
                <w:sz w:val="19"/>
                <w:szCs w:val="19"/>
              </w:rPr>
              <w:t xml:space="preserve"> dále změna termínů</w:t>
            </w:r>
          </w:p>
          <w:p w:rsidR="0086565E" w:rsidRPr="00256A2B" w:rsidRDefault="0086565E" w:rsidP="0086565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6A2B">
              <w:rPr>
                <w:b/>
                <w:color w:val="FF0000"/>
                <w:sz w:val="19"/>
                <w:szCs w:val="19"/>
              </w:rPr>
              <w:t>6. 12. a 7. 12. 2017</w:t>
            </w:r>
          </w:p>
          <w:p w:rsidR="0086565E" w:rsidRPr="00256A2B" w:rsidRDefault="0086565E" w:rsidP="0086565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6A2B">
              <w:rPr>
                <w:b/>
                <w:color w:val="FF0000"/>
                <w:sz w:val="19"/>
                <w:szCs w:val="19"/>
              </w:rPr>
              <w:t>vždy</w:t>
            </w:r>
          </w:p>
          <w:p w:rsidR="0086565E" w:rsidRDefault="0086565E" w:rsidP="0086565E">
            <w:pPr>
              <w:jc w:val="center"/>
              <w:rPr>
                <w:b/>
                <w:sz w:val="19"/>
                <w:szCs w:val="19"/>
              </w:rPr>
            </w:pPr>
            <w:r w:rsidRPr="00256A2B">
              <w:rPr>
                <w:b/>
                <w:color w:val="FF0000"/>
                <w:sz w:val="19"/>
                <w:szCs w:val="19"/>
              </w:rPr>
              <w:t>13,30-18,00</w:t>
            </w:r>
          </w:p>
          <w:p w:rsidR="0086565E" w:rsidRDefault="0086565E" w:rsidP="0086565E">
            <w:pPr>
              <w:jc w:val="center"/>
              <w:rPr>
                <w:b/>
                <w:sz w:val="19"/>
                <w:szCs w:val="19"/>
              </w:rPr>
            </w:pPr>
          </w:p>
          <w:p w:rsidR="0086565E" w:rsidRDefault="0086565E" w:rsidP="008656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86565E" w:rsidRDefault="0086565E" w:rsidP="008656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</w:t>
            </w:r>
            <w:proofErr w:type="spellStart"/>
            <w:r>
              <w:rPr>
                <w:b/>
                <w:sz w:val="19"/>
                <w:szCs w:val="19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86565E" w:rsidRPr="00256A2B" w:rsidRDefault="0086565E" w:rsidP="008656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PaedDr.</w:t>
            </w:r>
          </w:p>
          <w:p w:rsidR="0086565E" w:rsidRDefault="0086565E" w:rsidP="0086565E">
            <w:pPr>
              <w:jc w:val="center"/>
              <w:rPr>
                <w:b/>
                <w:sz w:val="20"/>
                <w:szCs w:val="20"/>
              </w:rPr>
            </w:pPr>
            <w:r w:rsidRPr="00256A2B">
              <w:rPr>
                <w:b/>
                <w:color w:val="FF0000"/>
                <w:sz w:val="20"/>
                <w:szCs w:val="20"/>
              </w:rPr>
              <w:t xml:space="preserve">Hana </w:t>
            </w:r>
            <w:proofErr w:type="spellStart"/>
            <w:r w:rsidRPr="00256A2B">
              <w:rPr>
                <w:b/>
                <w:color w:val="FF0000"/>
                <w:sz w:val="18"/>
                <w:szCs w:val="18"/>
              </w:rPr>
              <w:t>Mühlhauserová</w:t>
            </w:r>
            <w:proofErr w:type="spellEnd"/>
          </w:p>
        </w:tc>
        <w:tc>
          <w:tcPr>
            <w:tcW w:w="1418" w:type="dxa"/>
          </w:tcPr>
          <w:p w:rsidR="0086565E" w:rsidRDefault="0086565E" w:rsidP="00865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st. ZŠ</w:t>
            </w:r>
          </w:p>
        </w:tc>
      </w:tr>
      <w:tr w:rsidR="00570FCE" w:rsidRPr="00B6522D" w:rsidTr="00A90E17">
        <w:trPr>
          <w:trHeight w:val="850"/>
        </w:trPr>
        <w:tc>
          <w:tcPr>
            <w:tcW w:w="1135" w:type="dxa"/>
          </w:tcPr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OL/94</w:t>
            </w:r>
          </w:p>
          <w:p w:rsidR="00570FCE" w:rsidRDefault="00570FCE" w:rsidP="00580677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3 200,-Kč</w:t>
            </w:r>
          </w:p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580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 xml:space="preserve">y </w:t>
            </w:r>
            <w:r w:rsidR="00EA02F2">
              <w:rPr>
                <w:b/>
                <w:color w:val="FF0000"/>
                <w:sz w:val="22"/>
                <w:szCs w:val="22"/>
              </w:rPr>
              <w:lastRenderedPageBreak/>
              <w:t>pro MŠ</w:t>
            </w:r>
          </w:p>
          <w:p w:rsidR="00EA02F2" w:rsidRDefault="00EA02F2" w:rsidP="00580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I/2.4</w:t>
            </w:r>
          </w:p>
          <w:p w:rsidR="00570FCE" w:rsidRDefault="00570FCE" w:rsidP="0058067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Pr="005056E9" w:rsidRDefault="00570FCE" w:rsidP="005806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056E9">
              <w:rPr>
                <w:b/>
                <w:sz w:val="22"/>
                <w:szCs w:val="22"/>
                <w:u w:val="single"/>
              </w:rPr>
              <w:lastRenderedPageBreak/>
              <w:t>Specifika práce pedagoga s dvouletými dětmi v</w:t>
            </w:r>
            <w:r>
              <w:rPr>
                <w:b/>
                <w:sz w:val="22"/>
                <w:szCs w:val="22"/>
                <w:u w:val="single"/>
              </w:rPr>
              <w:t> MŠ</w:t>
            </w:r>
          </w:p>
          <w:p w:rsidR="00570FCE" w:rsidRDefault="00570FCE" w:rsidP="00580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hodinový kurz (8+6+10 hodin)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 w:rsidRPr="005056E9">
              <w:rPr>
                <w:sz w:val="22"/>
                <w:szCs w:val="22"/>
              </w:rPr>
              <w:t xml:space="preserve">Seminář si klade za cíl rozšířit kompetence učitelů z pohledu vývojové a pedagogické psychologii dítěte ve věku dvou let- bude podrobně probrána otázka přirozeného rozvoje dítěte, snaha o respektování zákonitosti psychického vývoje ve všech jeho aspektech. </w:t>
            </w:r>
            <w:r w:rsidRPr="005056E9">
              <w:rPr>
                <w:sz w:val="22"/>
                <w:szCs w:val="22"/>
              </w:rPr>
              <w:lastRenderedPageBreak/>
              <w:t>Odborně i z pohledu kazuistického budou zmíněny možné adaptační obtíže dvouletých dětí při nástupu do MŠ – strategie adaptace, komunikace s rodiči, otázka vhodného přístupu, jako možnost předcházení adaptačním obtížím z pohledu pedagoga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 w:rsidRPr="005056E9">
              <w:rPr>
                <w:sz w:val="22"/>
                <w:szCs w:val="22"/>
              </w:rPr>
              <w:t>Účastník získá informace aplikovatelné ve své pedagogické praxi. Lektorky propojí teoretické informace s poznatky a zkušenostmi ředitelky a zástupkyně ředitelky mateřské školy. Uvedou konkrétní příklady, případové studie, seznámí účastníky s modelovými situacemi a možnostmi jejich řešení.  Významnou součástí bude také vzájemná výměna zkušeností účastníků.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Účastníci se seznámí </w:t>
            </w:r>
            <w:r w:rsidRPr="005056E9">
              <w:rPr>
                <w:sz w:val="22"/>
                <w:szCs w:val="22"/>
              </w:rPr>
              <w:t>s praktickými zkušenostmi lektor</w:t>
            </w:r>
            <w:r>
              <w:rPr>
                <w:sz w:val="22"/>
                <w:szCs w:val="22"/>
              </w:rPr>
              <w:t>ek</w:t>
            </w:r>
            <w:r w:rsidRPr="005056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 nápady a inspiracemi</w:t>
            </w:r>
            <w:r w:rsidRPr="005056E9">
              <w:rPr>
                <w:sz w:val="22"/>
                <w:szCs w:val="22"/>
              </w:rPr>
              <w:t xml:space="preserve"> pro činnosti vhodné k realizaci v mateřské škole.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Pr="005056E9">
              <w:rPr>
                <w:sz w:val="22"/>
                <w:szCs w:val="22"/>
              </w:rPr>
              <w:t>častníci budou mít možnost, shlédnout obrazový materiál a zapojit se do praktických činností.</w:t>
            </w:r>
          </w:p>
          <w:p w:rsidR="00570FCE" w:rsidRDefault="00570FCE" w:rsidP="00580677">
            <w:pPr>
              <w:rPr>
                <w:sz w:val="22"/>
                <w:szCs w:val="22"/>
              </w:rPr>
            </w:pPr>
            <w:r w:rsidRPr="005056E9">
              <w:rPr>
                <w:sz w:val="22"/>
                <w:szCs w:val="22"/>
              </w:rPr>
              <w:t>Seminář se zaměří na</w:t>
            </w:r>
            <w:r>
              <w:rPr>
                <w:sz w:val="22"/>
                <w:szCs w:val="22"/>
              </w:rPr>
              <w:t xml:space="preserve"> rozšíření kompetencí vedoucích a</w:t>
            </w:r>
            <w:r w:rsidRPr="005056E9">
              <w:rPr>
                <w:sz w:val="22"/>
                <w:szCs w:val="22"/>
              </w:rPr>
              <w:t xml:space="preserve"> pedagogických pracovníků mateřských škol v oblasti výchovně – vzdělávacích strategií, se zaměřením na specifika adaptace dětí raného věku do mateřské školy.</w:t>
            </w:r>
          </w:p>
          <w:p w:rsidR="00E26C99" w:rsidRPr="00260A3A" w:rsidRDefault="00E26C99" w:rsidP="005806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Pr="0087025B" w:rsidRDefault="0087025B" w:rsidP="005806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7025B">
              <w:rPr>
                <w:b/>
                <w:color w:val="FF0000"/>
                <w:sz w:val="20"/>
                <w:szCs w:val="20"/>
              </w:rPr>
              <w:lastRenderedPageBreak/>
              <w:t>2. 3. 2018</w:t>
            </w:r>
          </w:p>
          <w:p w:rsidR="00570FCE" w:rsidRPr="0087025B" w:rsidRDefault="0087025B" w:rsidP="005806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7025B">
              <w:rPr>
                <w:b/>
                <w:color w:val="FF0000"/>
                <w:sz w:val="20"/>
                <w:szCs w:val="20"/>
              </w:rPr>
              <w:t>8</w:t>
            </w:r>
            <w:r w:rsidR="00202142">
              <w:rPr>
                <w:b/>
                <w:color w:val="FF0000"/>
                <w:sz w:val="20"/>
                <w:szCs w:val="20"/>
              </w:rPr>
              <w:t>,3</w:t>
            </w:r>
            <w:r w:rsidRPr="0087025B">
              <w:rPr>
                <w:b/>
                <w:color w:val="FF0000"/>
                <w:sz w:val="20"/>
                <w:szCs w:val="20"/>
              </w:rPr>
              <w:t>0-16,0</w:t>
            </w:r>
            <w:r w:rsidR="00570FCE" w:rsidRPr="0087025B">
              <w:rPr>
                <w:b/>
                <w:color w:val="FF0000"/>
                <w:sz w:val="20"/>
                <w:szCs w:val="20"/>
              </w:rPr>
              <w:t>0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15. 5. 2018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13,00-18,00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a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16. 5. 2018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lastRenderedPageBreak/>
              <w:t>8,00-16,30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Bc. Lenka Polášková,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Lenka Bínová</w:t>
            </w:r>
          </w:p>
        </w:tc>
        <w:tc>
          <w:tcPr>
            <w:tcW w:w="1418" w:type="dxa"/>
          </w:tcPr>
          <w:p w:rsidR="00570FCE" w:rsidRDefault="00570FCE" w:rsidP="00580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</w:tr>
      <w:tr w:rsidR="008B0347" w:rsidRPr="00B6522D" w:rsidTr="008B0347">
        <w:trPr>
          <w:trHeight w:val="850"/>
        </w:trPr>
        <w:tc>
          <w:tcPr>
            <w:tcW w:w="10774" w:type="dxa"/>
            <w:gridSpan w:val="5"/>
          </w:tcPr>
          <w:p w:rsidR="00E91097" w:rsidRDefault="00E91097" w:rsidP="008B0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Semináře a kurzy, do kterých je možno se přihlásit a jarní termíny 2018 </w:t>
            </w:r>
          </w:p>
          <w:p w:rsidR="008B0347" w:rsidRPr="008B0347" w:rsidRDefault="00E91097" w:rsidP="008B0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budou upřesněny dle počtu přihlášek: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OL/26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</w:t>
            </w:r>
            <w:r w:rsidRPr="008056D8">
              <w:rPr>
                <w:b/>
                <w:sz w:val="22"/>
                <w:szCs w:val="22"/>
              </w:rPr>
              <w:t>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I/2.1</w:t>
            </w:r>
          </w:p>
          <w:p w:rsidR="00675F1F" w:rsidRPr="008056D8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rPr>
                <w:b/>
                <w:iCs/>
                <w:sz w:val="22"/>
                <w:szCs w:val="22"/>
                <w:u w:val="single"/>
              </w:rPr>
            </w:pPr>
            <w:r w:rsidRPr="00416462">
              <w:rPr>
                <w:b/>
                <w:iCs/>
                <w:sz w:val="22"/>
                <w:szCs w:val="22"/>
                <w:u w:val="single"/>
              </w:rPr>
              <w:t xml:space="preserve">Osobnostní a sociální rozvoj jako prostředek sebereflexe pedagoga MŠ </w:t>
            </w:r>
          </w:p>
          <w:p w:rsidR="00675F1F" w:rsidRDefault="00675F1F" w:rsidP="008B034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hodinový kurz (5x8 hodin)</w:t>
            </w:r>
          </w:p>
          <w:p w:rsidR="00675F1F" w:rsidRDefault="00675F1F" w:rsidP="008B0347">
            <w:pPr>
              <w:spacing w:before="20" w:after="20"/>
              <w:rPr>
                <w:sz w:val="22"/>
                <w:szCs w:val="22"/>
              </w:rPr>
            </w:pPr>
            <w:r w:rsidRPr="00416462">
              <w:rPr>
                <w:sz w:val="22"/>
                <w:szCs w:val="22"/>
              </w:rPr>
              <w:t>Cílem kurzu je naučit účastníky profesionálně a pozitivně komunikovat se svým okolím – s kolegy, žáky, rodiči, úřady, apod., zejména v náročných situacích, které život přináší. Kurz je zaměřený na rozvoj sebepoznání, osobních kvalit, prohloubení zejména komunikativních a kooperativních dovedností, kompetencí pro vzdělávání bez předsudků a rozvoj profesionální sebereflexe pedagogů.</w:t>
            </w:r>
          </w:p>
          <w:p w:rsidR="00675F1F" w:rsidRPr="00E149C4" w:rsidRDefault="00675F1F" w:rsidP="008B0347">
            <w:pPr>
              <w:spacing w:before="20" w:after="20"/>
              <w:rPr>
                <w:sz w:val="22"/>
                <w:szCs w:val="22"/>
              </w:rPr>
            </w:pPr>
            <w:r w:rsidRPr="00E149C4">
              <w:rPr>
                <w:sz w:val="22"/>
                <w:szCs w:val="22"/>
                <w:u w:val="single"/>
              </w:rPr>
              <w:t>Témata</w:t>
            </w:r>
            <w:r>
              <w:rPr>
                <w:sz w:val="22"/>
                <w:szCs w:val="22"/>
              </w:rPr>
              <w:t>: Sebepoznání, Prevence syndromu vyhoření - m</w:t>
            </w:r>
            <w:r w:rsidRPr="00E149C4">
              <w:rPr>
                <w:sz w:val="22"/>
                <w:szCs w:val="22"/>
              </w:rPr>
              <w:t>oje odolnost pro práci pedagoga a její aspekty</w:t>
            </w:r>
            <w:r>
              <w:rPr>
                <w:sz w:val="22"/>
                <w:szCs w:val="22"/>
              </w:rPr>
              <w:t>, Komunikační dovednosti, Řešení  problémů - p</w:t>
            </w:r>
            <w:r w:rsidRPr="00E149C4">
              <w:rPr>
                <w:sz w:val="22"/>
                <w:szCs w:val="22"/>
              </w:rPr>
              <w:t>ráce se změnou a řešení obtížných situací</w:t>
            </w:r>
          </w:p>
          <w:p w:rsidR="00675F1F" w:rsidRPr="00126FB6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412F3" w:rsidRPr="00B853DC" w:rsidRDefault="008412F3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53DC">
              <w:rPr>
                <w:b/>
                <w:color w:val="FF0000"/>
                <w:sz w:val="20"/>
                <w:szCs w:val="20"/>
              </w:rPr>
              <w:t>21.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2018,</w:t>
            </w:r>
          </w:p>
          <w:p w:rsidR="008412F3" w:rsidRDefault="008412F3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  <w:r w:rsidRPr="00B853DC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 20</w:t>
            </w:r>
            <w:r w:rsidRPr="00B853DC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4.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2018 a poslední termín koncem května 2018 bude včas upřesněn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8,30 –16,00 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Pr="00193F4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193F4F">
              <w:rPr>
                <w:b/>
                <w:sz w:val="20"/>
                <w:szCs w:val="20"/>
              </w:rPr>
              <w:t xml:space="preserve">Mgr. </w:t>
            </w:r>
            <w:r>
              <w:rPr>
                <w:b/>
                <w:sz w:val="20"/>
                <w:szCs w:val="20"/>
              </w:rPr>
              <w:t>Blažena Mačáková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F1F" w:rsidRPr="003D0DED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OL/32</w:t>
            </w:r>
          </w:p>
          <w:p w:rsidR="00675F1F" w:rsidRDefault="00675F1F" w:rsidP="008B0347">
            <w:pPr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II/2.4d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proofErr w:type="spellStart"/>
            <w:r w:rsidRPr="00927E64">
              <w:rPr>
                <w:b/>
                <w:iCs/>
                <w:sz w:val="22"/>
                <w:szCs w:val="22"/>
                <w:u w:val="single"/>
              </w:rPr>
              <w:t>Mentoring</w:t>
            </w:r>
            <w:proofErr w:type="spellEnd"/>
            <w:r w:rsidRPr="00927E64">
              <w:rPr>
                <w:b/>
                <w:iCs/>
                <w:sz w:val="22"/>
                <w:szCs w:val="22"/>
                <w:u w:val="single"/>
              </w:rPr>
              <w:t xml:space="preserve"> v pedagogické praxi</w:t>
            </w:r>
          </w:p>
          <w:p w:rsidR="00675F1F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 hodinový kurz (7x8 hodin)</w:t>
            </w:r>
          </w:p>
          <w:p w:rsidR="00675F1F" w:rsidRPr="000E3766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 xml:space="preserve">Tématy kurzu budou: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ve školství, nácvik mentorských dovedností jako hlavní cíl kurzu, seznámení s alternativními formami kolektivní práce a spolupráce, jiné formy podpory, smluvení kontraktu a stanovení cílů mentorské podpory. Důraz bude kladen na teoretická východiska komunikace a jejich praktické aplikace, co komunikaci brání a co efektivní komunikaci podporuje, vlastní zkušenosti s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mentoringem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, překážky a pasti, práce s prostředím, zásady vedení rozhovoru a typy rozhovoru, etika a prostředí mentoringu, zásady efektivního vyjednávání. Zpětná vazba - co je a jak má </w:t>
            </w:r>
            <w:r w:rsidRPr="00927E64">
              <w:rPr>
                <w:iCs/>
                <w:sz w:val="22"/>
                <w:szCs w:val="22"/>
              </w:rPr>
              <w:lastRenderedPageBreak/>
              <w:t xml:space="preserve">být formulována zpětná vazba, zásady dávání a přijímání. Různé typy klientů a práce s nimi – klient v odporu, nedobrovolný klient atd., pozorování. Reflexe případů z vlastní praxe. Vyjednávání o kontraktu, formulace smlouvy mentora a </w:t>
            </w:r>
            <w:proofErr w:type="spellStart"/>
            <w:r w:rsidRPr="00927E64">
              <w:rPr>
                <w:iCs/>
                <w:sz w:val="22"/>
                <w:szCs w:val="22"/>
              </w:rPr>
              <w:t>mentee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jako podpora proti </w:t>
            </w:r>
            <w:proofErr w:type="spellStart"/>
            <w:r w:rsidRPr="00927E64">
              <w:rPr>
                <w:iCs/>
                <w:sz w:val="22"/>
                <w:szCs w:val="22"/>
              </w:rPr>
              <w:t>Burn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27E64">
              <w:rPr>
                <w:iCs/>
                <w:sz w:val="22"/>
                <w:szCs w:val="22"/>
              </w:rPr>
              <w:t>out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syndromu. Konkrétní praktické techniky – práce ve stresu, kolektivní dynamika, rozhodování. Nácvik a posilující efekt relaxace a její možnosti praktického využití. Aplikace mentorské podpory na konkrétní školu, možnosti a limity mentoringu. GROW model, nevyžádané rady, kladení efektivních otázek, mentorské pasti, práce s různými typy klientů, mentorská průběžná a závěrečná zpráva, mentorská etika, kontext mentorské podpory v rámci konkrétní školy, pojmy podpora x sociální kontrola, komunikace v mentorském vztahu, plánování mentoringu, mentorské programy a jejich efektivita apod. (celkem 7 bloků po 8 hodinách + domácí práce, sebereflexe vlastních mentorských zkušeností, skupinová reflexe). Kurz bude koncipován převážně výcvikově, nedílnou součástí budou teoretická východiska. Stěžejní částí kurzu bude praktický nácvik a skupinová reflexe a nácvik modelových situací.</w:t>
            </w:r>
          </w:p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Termíny konání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EE069F">
              <w:rPr>
                <w:b/>
                <w:sz w:val="20"/>
                <w:szCs w:val="20"/>
              </w:rPr>
              <w:t xml:space="preserve">PhDr. et Mgr. Zdeněk </w:t>
            </w:r>
            <w:proofErr w:type="spellStart"/>
            <w:r w:rsidRPr="00EE069F">
              <w:rPr>
                <w:b/>
                <w:sz w:val="20"/>
                <w:szCs w:val="20"/>
              </w:rPr>
              <w:t>Pochyla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PhDr. Ladislav </w:t>
            </w:r>
            <w:proofErr w:type="spellStart"/>
            <w:r>
              <w:rPr>
                <w:b/>
                <w:sz w:val="20"/>
                <w:szCs w:val="20"/>
              </w:rPr>
              <w:t>Pochyla</w:t>
            </w:r>
            <w:proofErr w:type="spellEnd"/>
          </w:p>
        </w:tc>
        <w:tc>
          <w:tcPr>
            <w:tcW w:w="1418" w:type="dxa"/>
          </w:tcPr>
          <w:p w:rsidR="00675F1F" w:rsidRPr="00CF55C2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OL/60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Pr="001606C7" w:rsidRDefault="00675F1F" w:rsidP="008B0347">
            <w:pPr>
              <w:spacing w:before="20" w:after="2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606C7">
              <w:rPr>
                <w:b/>
                <w:bCs/>
                <w:color w:val="000000"/>
                <w:sz w:val="22"/>
                <w:szCs w:val="22"/>
                <w:u w:val="single"/>
              </w:rPr>
              <w:t>Praktické dovednosti pedagogů pro práci s heterogenní třídou</w:t>
            </w:r>
          </w:p>
          <w:p w:rsidR="00675F1F" w:rsidRPr="00F16794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 hodinový seminář (2x8 hodin)</w:t>
            </w:r>
          </w:p>
          <w:p w:rsidR="00675F1F" w:rsidRPr="001606C7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 w:rsidRPr="001606C7">
              <w:rPr>
                <w:iCs/>
                <w:sz w:val="22"/>
                <w:szCs w:val="22"/>
              </w:rPr>
              <w:t>Učitelé jsou mnohdy postaveni do role manažerů, aniž by chtěli, aniž by na to byli připraveni. Stávají se lídry, koordinátory, motivátory, kontrolory i hodnotiteli. Mnohovrstevná role učitele předpokládá, že pedagogové „někde“ získají dovednosti potřebné pro výkon své profese. A to nejen na poli odbornosti, vyučovaného předmětu, ale zejména pro práci s lidmi - s žáky, jejich rodiči i kolegy. Na tomto semináři posílíte své kompetence a dovednosti při práci s heterogenní třídou. Získáte podporu stability a zdravé sebejistoty jako nástroje pedagoga při práci se žáky. Seminář nabídne několik základních oblastí a po</w:t>
            </w:r>
            <w:r>
              <w:rPr>
                <w:iCs/>
                <w:sz w:val="22"/>
                <w:szCs w:val="22"/>
              </w:rPr>
              <w:t>dpoří pedagoga v jejich práci s</w:t>
            </w:r>
            <w:r w:rsidRPr="001606C7">
              <w:rPr>
                <w:iCs/>
                <w:sz w:val="22"/>
                <w:szCs w:val="22"/>
              </w:rPr>
              <w:t xml:space="preserve"> heterogenní třídou. Budete schopni reflektovat vlastní zdroje osobnostního rozvoje.</w:t>
            </w:r>
          </w:p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EC52BD">
              <w:rPr>
                <w:b/>
                <w:sz w:val="20"/>
                <w:szCs w:val="20"/>
              </w:rPr>
              <w:t xml:space="preserve">PaedDr. Mgr. Věra </w:t>
            </w:r>
            <w:proofErr w:type="spellStart"/>
            <w:r w:rsidRPr="00EC52BD">
              <w:rPr>
                <w:b/>
                <w:sz w:val="20"/>
                <w:szCs w:val="20"/>
              </w:rPr>
              <w:t>Facová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Silvie </w:t>
            </w:r>
            <w:proofErr w:type="spellStart"/>
            <w:r>
              <w:rPr>
                <w:b/>
                <w:sz w:val="20"/>
                <w:szCs w:val="20"/>
              </w:rPr>
              <w:t>Houšťavová</w:t>
            </w:r>
            <w:proofErr w:type="spellEnd"/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F1F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675F1F" w:rsidRPr="00B6522D" w:rsidTr="00FE7E46">
        <w:trPr>
          <w:trHeight w:val="425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OL/97</w:t>
            </w: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I/3.1</w:t>
            </w:r>
          </w:p>
          <w:p w:rsidR="00675F1F" w:rsidRPr="003D0DED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5163CC">
              <w:rPr>
                <w:color w:val="000000" w:themeColor="text1"/>
                <w:sz w:val="22"/>
                <w:szCs w:val="22"/>
                <w:u w:val="single"/>
              </w:rPr>
              <w:t xml:space="preserve">Kurz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primární </w:t>
            </w:r>
            <w:r w:rsidRPr="005163CC">
              <w:rPr>
                <w:color w:val="000000" w:themeColor="text1"/>
                <w:sz w:val="22"/>
                <w:szCs w:val="22"/>
                <w:u w:val="single"/>
              </w:rPr>
              <w:t>logopedické prevence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 – podpora přirozeného rozvoje řeči dětí</w:t>
            </w:r>
          </w:p>
          <w:p w:rsidR="00675F1F" w:rsidRDefault="00675F1F" w:rsidP="008B0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hodinový kurz</w:t>
            </w:r>
          </w:p>
          <w:p w:rsidR="00675F1F" w:rsidRPr="00F32EE6" w:rsidRDefault="00675F1F" w:rsidP="008B0347">
            <w:r w:rsidRPr="005163CC">
              <w:rPr>
                <w:sz w:val="22"/>
                <w:szCs w:val="22"/>
              </w:rPr>
              <w:t xml:space="preserve">Vzdělávací projekt je rozdělen do 2 částí. První část </w:t>
            </w:r>
            <w:r>
              <w:rPr>
                <w:sz w:val="22"/>
                <w:szCs w:val="22"/>
              </w:rPr>
              <w:t xml:space="preserve">je </w:t>
            </w:r>
            <w:r w:rsidRPr="005163CC">
              <w:rPr>
                <w:sz w:val="22"/>
                <w:szCs w:val="22"/>
              </w:rPr>
              <w:t xml:space="preserve">rozdělena do 4 dvoudenních bloků </w:t>
            </w:r>
            <w:r>
              <w:rPr>
                <w:sz w:val="22"/>
                <w:szCs w:val="22"/>
              </w:rPr>
              <w:t xml:space="preserve">a </w:t>
            </w:r>
            <w:r w:rsidRPr="005163CC">
              <w:rPr>
                <w:sz w:val="22"/>
                <w:szCs w:val="22"/>
              </w:rPr>
              <w:t xml:space="preserve">zahrnuje teoretické přednášky i praktické semináře vedené interaktivním způsobem o metodách a formách rozvoje řečových funkcí u dětí předškolního a mladšího školního věku, včetně ukázky logopedické diagnostiky.  Mezi první a druhou částí kurzu budou frekventanti pracovat s dětmi přímo na svém pracovišti. Druhá </w:t>
            </w:r>
            <w:r>
              <w:rPr>
                <w:sz w:val="22"/>
                <w:szCs w:val="22"/>
              </w:rPr>
              <w:t>část bude jednodenní, bude zahrn</w:t>
            </w:r>
            <w:r w:rsidRPr="005163CC">
              <w:rPr>
                <w:sz w:val="22"/>
                <w:szCs w:val="22"/>
              </w:rPr>
              <w:t xml:space="preserve">ovat ukázku kolektivní logopedické péče na ZŠL a závěrečný pohovor (zkoušku), na které frekventanti odevzdají příslušnou dokumentaci o činnosti s dětmi. </w:t>
            </w:r>
          </w:p>
        </w:tc>
        <w:tc>
          <w:tcPr>
            <w:tcW w:w="1418" w:type="dxa"/>
          </w:tcPr>
          <w:p w:rsidR="008412F3" w:rsidRDefault="00243A21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 - 17</w:t>
            </w:r>
            <w:r w:rsidR="008412F3">
              <w:rPr>
                <w:b/>
                <w:color w:val="FF0000"/>
                <w:sz w:val="20"/>
                <w:szCs w:val="20"/>
              </w:rPr>
              <w:t>. 2.,</w:t>
            </w:r>
          </w:p>
          <w:p w:rsidR="008412F3" w:rsidRDefault="008412F3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 – 17. 3.,</w:t>
            </w:r>
          </w:p>
          <w:p w:rsidR="008412F3" w:rsidRDefault="008412F3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– 14. 4.,</w:t>
            </w:r>
          </w:p>
          <w:p w:rsidR="00EF702B" w:rsidRDefault="00EF702B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18. - </w:t>
            </w:r>
            <w:r w:rsidR="008412F3">
              <w:rPr>
                <w:b/>
                <w:color w:val="FF0000"/>
                <w:sz w:val="20"/>
                <w:szCs w:val="20"/>
              </w:rPr>
              <w:t>19. 5.</w:t>
            </w:r>
          </w:p>
          <w:p w:rsidR="008412F3" w:rsidRDefault="00EF702B" w:rsidP="008412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 červnový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odpolední  termín</w:t>
            </w:r>
            <w:proofErr w:type="gramEnd"/>
            <w:r w:rsidR="008412F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412F3">
              <w:rPr>
                <w:b/>
                <w:color w:val="FF0000"/>
                <w:sz w:val="20"/>
                <w:szCs w:val="20"/>
              </w:rPr>
              <w:t>2018</w:t>
            </w:r>
            <w:r>
              <w:rPr>
                <w:b/>
                <w:color w:val="FF0000"/>
                <w:sz w:val="20"/>
                <w:szCs w:val="20"/>
              </w:rPr>
              <w:t xml:space="preserve"> bude upřesněn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>vždy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 xml:space="preserve">pátek 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>14,00-17,00hod.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 xml:space="preserve">a sobota 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>8,30-14,00hod.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 </w:t>
            </w:r>
            <w:r>
              <w:rPr>
                <w:b/>
                <w:sz w:val="20"/>
                <w:szCs w:val="20"/>
              </w:rPr>
              <w:lastRenderedPageBreak/>
              <w:t>s měsíčním odstupem</w:t>
            </w:r>
            <w:r w:rsidRPr="00F449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 w:rsidR="008412F3">
              <w:rPr>
                <w:b/>
                <w:sz w:val="20"/>
                <w:szCs w:val="20"/>
              </w:rPr>
              <w:t>ávěrečné setkání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Mgr. Pavla Lukáčová,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392ABA">
              <w:rPr>
                <w:b/>
                <w:sz w:val="20"/>
                <w:szCs w:val="20"/>
              </w:rPr>
              <w:t>Mgr. Renáta Vrbová, PhD.</w:t>
            </w:r>
          </w:p>
        </w:tc>
        <w:tc>
          <w:tcPr>
            <w:tcW w:w="1418" w:type="dxa"/>
          </w:tcPr>
          <w:p w:rsidR="00675F1F" w:rsidRPr="00CF55C2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MŠ, přípravné třídy ZŠ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434FD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OL/101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1200,-Kč</w:t>
            </w:r>
          </w:p>
          <w:p w:rsidR="00434FD3" w:rsidRDefault="00434FD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434FD3" w:rsidRDefault="00434FD3" w:rsidP="00434F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434FD3" w:rsidRDefault="00434FD3" w:rsidP="00434FD3">
            <w:pPr>
              <w:jc w:val="center"/>
              <w:rPr>
                <w:b/>
                <w:color w:val="FF0000"/>
              </w:rPr>
            </w:pPr>
            <w:r w:rsidRPr="00434FD3">
              <w:rPr>
                <w:b/>
                <w:color w:val="FF0000"/>
              </w:rPr>
              <w:t>II/2.8</w:t>
            </w:r>
          </w:p>
          <w:p w:rsidR="00366A4A" w:rsidRDefault="00366A4A" w:rsidP="00434FD3">
            <w:pPr>
              <w:jc w:val="center"/>
              <w:rPr>
                <w:b/>
                <w:color w:val="FF0000"/>
              </w:rPr>
            </w:pPr>
          </w:p>
          <w:p w:rsidR="00434FD3" w:rsidRDefault="00434FD3" w:rsidP="00434F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pro SŠ</w:t>
            </w:r>
          </w:p>
          <w:p w:rsidR="00366A4A" w:rsidRPr="00366A4A" w:rsidRDefault="00366A4A" w:rsidP="00434FD3">
            <w:pPr>
              <w:jc w:val="center"/>
              <w:rPr>
                <w:b/>
                <w:color w:val="FF0000"/>
              </w:rPr>
            </w:pPr>
            <w:r w:rsidRPr="00366A4A">
              <w:rPr>
                <w:b/>
                <w:color w:val="FF0000"/>
              </w:rPr>
              <w:t>III/2.1e</w:t>
            </w:r>
          </w:p>
          <w:p w:rsidR="00366A4A" w:rsidRDefault="00366A4A" w:rsidP="00434FD3">
            <w:pPr>
              <w:jc w:val="center"/>
              <w:rPr>
                <w:b/>
                <w:color w:val="FF0000"/>
              </w:rPr>
            </w:pPr>
          </w:p>
          <w:p w:rsidR="00434FD3" w:rsidRDefault="00434FD3" w:rsidP="00434F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FF710C" w:rsidRDefault="00434FD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434FD3">
              <w:rPr>
                <w:color w:val="000000" w:themeColor="text1"/>
                <w:sz w:val="22"/>
                <w:szCs w:val="22"/>
                <w:u w:val="single"/>
              </w:rPr>
              <w:t>Terapeutické a edukační přístupy u osob se speciálními potřebami</w:t>
            </w:r>
          </w:p>
          <w:p w:rsidR="00434FD3" w:rsidRDefault="00434FD3" w:rsidP="00434FD3">
            <w:r>
              <w:t>12 hodinový seminář (2x6 hodin)</w:t>
            </w:r>
          </w:p>
          <w:p w:rsidR="00434FD3" w:rsidRDefault="00434FD3" w:rsidP="00434FD3">
            <w:r w:rsidRPr="00434FD3">
              <w:t xml:space="preserve">Cílem kurzu je formou praktických ukázek seznámit se vybranými postupy muzikoterapie a dramaterapie a jejich možným propojováním s dalšími přístupy z oblasti expresivních terapií. Kurz je orientován na využití expresivních technik pro práci s klientem v oblasti škol a institucí sociálních služeb. Mezi hlavní témata kurzu v oblasti muzikoterapie patří techniky pro hru na nástroj, individuální i skupinové hudební aktivity, hudební imaginace a relaxace, práce s hlasem a pohybem a výtvarné techniky s hudbou. Část kurzu </w:t>
            </w:r>
            <w:r w:rsidR="00A74D33">
              <w:t>věnovaná dramaterapii zahrnuje s</w:t>
            </w:r>
            <w:r w:rsidRPr="00434FD3">
              <w:t>eznámení se s</w:t>
            </w:r>
            <w:r w:rsidR="00A74D33">
              <w:t> </w:t>
            </w:r>
            <w:r w:rsidRPr="00434FD3">
              <w:t>dramaterapií</w:t>
            </w:r>
            <w:r w:rsidR="00A74D33">
              <w:t>,</w:t>
            </w:r>
            <w:r w:rsidRPr="00434FD3">
              <w:t xml:space="preserve"> </w:t>
            </w:r>
            <w:proofErr w:type="spellStart"/>
            <w:r w:rsidRPr="00434FD3">
              <w:t>dra</w:t>
            </w:r>
            <w:r>
              <w:t>mate</w:t>
            </w:r>
            <w:r w:rsidRPr="00434FD3">
              <w:t>rapeutické</w:t>
            </w:r>
            <w:proofErr w:type="spellEnd"/>
            <w:r w:rsidRPr="00434FD3">
              <w:t xml:space="preserve"> projektování, práci s příběhem a rozbor jednotlivých technik pro cílové skupiny dramaterapie.</w:t>
            </w:r>
          </w:p>
          <w:p w:rsidR="00E26C99" w:rsidRDefault="00E26C99" w:rsidP="00434FD3"/>
          <w:p w:rsidR="00E26C99" w:rsidRDefault="00E26C99" w:rsidP="00434FD3"/>
          <w:p w:rsidR="00E26C99" w:rsidRDefault="00E26C99" w:rsidP="00434FD3"/>
          <w:p w:rsidR="00E26C99" w:rsidRPr="00434FD3" w:rsidRDefault="00E26C99" w:rsidP="00434FD3"/>
        </w:tc>
        <w:tc>
          <w:tcPr>
            <w:tcW w:w="1418" w:type="dxa"/>
          </w:tcPr>
          <w:p w:rsidR="00366A4A" w:rsidRDefault="00366A4A" w:rsidP="0036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366A4A" w:rsidRDefault="00366A4A" w:rsidP="00366A4A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A74D33" w:rsidP="0036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FF710C" w:rsidRDefault="00A74D33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</w:t>
            </w:r>
            <w:r w:rsidR="00366A4A">
              <w:rPr>
                <w:b/>
                <w:sz w:val="20"/>
                <w:szCs w:val="20"/>
              </w:rPr>
              <w:t>Jiří Kantor</w:t>
            </w:r>
            <w:r>
              <w:rPr>
                <w:b/>
                <w:sz w:val="20"/>
                <w:szCs w:val="20"/>
              </w:rPr>
              <w:t>, Ph.D.</w:t>
            </w:r>
          </w:p>
        </w:tc>
        <w:tc>
          <w:tcPr>
            <w:tcW w:w="1418" w:type="dxa"/>
          </w:tcPr>
          <w:p w:rsidR="00FF710C" w:rsidRDefault="00366A4A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a speciální pedagogové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OL/102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2500,-Kč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A74D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 w:rsidRPr="00A74D33">
              <w:rPr>
                <w:b/>
                <w:color w:val="FF0000"/>
              </w:rPr>
              <w:t>II/2.1b</w:t>
            </w:r>
            <w:r w:rsidRPr="00A74D33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FF710C" w:rsidRDefault="00A74D3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A74D33">
              <w:rPr>
                <w:color w:val="000000" w:themeColor="text1"/>
                <w:sz w:val="22"/>
                <w:szCs w:val="22"/>
                <w:u w:val="single"/>
              </w:rPr>
              <w:t>Matematická gramotnost a pregramotnost pro 1. st. ZŠ</w:t>
            </w:r>
          </w:p>
          <w:p w:rsidR="00A74D33" w:rsidRDefault="00A74D33" w:rsidP="00A74D33">
            <w:r>
              <w:t>16 hodinový seminář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>Cílem kurzu je poskytnout metodickou podporu učitelům primární školy, která umožní rozvíjet matematickou, resp. matematickou pregramotnost dětí mladšího školního, příp. předškolního věku ve všech třech složkách: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 xml:space="preserve">•situace a kontexty: používání a uplatňování matematiky v rozmanitých situacích (např. osobní, vzdělávací/pracovní) a kontextech (autentický, hypotetický), 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 xml:space="preserve">•kompetence, které se uplatňují při řešení problémů: uvažování a argumentace (zaměřené na učení s myšlením, kladení otázek, diskutování a kooperace), komunikace (s konkrétním využitím textů a grafických schémat různých typů, které se často objevují v žákově okolí, mediích aj.), modelování, užívání matematického jazyka (např. dekódovat a interpretovat jazyk </w:t>
            </w:r>
            <w:r w:rsidRPr="00E26C99">
              <w:rPr>
                <w:sz w:val="22"/>
                <w:szCs w:val="22"/>
              </w:rPr>
              <w:lastRenderedPageBreak/>
              <w:t xml:space="preserve">matematiky a chápat jeho vztah k přirozenému jazyku), užívání pomůcek a nástrojů (včetně ICT a dovednost používat je s vědomím hranic jejich možností), </w:t>
            </w:r>
          </w:p>
          <w:p w:rsidR="00A74D33" w:rsidRPr="00A74D33" w:rsidRDefault="00A74D33" w:rsidP="00A74D33">
            <w:r w:rsidRPr="00E26C99">
              <w:rPr>
                <w:sz w:val="22"/>
                <w:szCs w:val="22"/>
              </w:rPr>
              <w:t>•matematický obsah, který je specifikován v anotacích jednotlivých témat.</w:t>
            </w:r>
          </w:p>
        </w:tc>
        <w:tc>
          <w:tcPr>
            <w:tcW w:w="1418" w:type="dxa"/>
          </w:tcPr>
          <w:p w:rsidR="009C6E61" w:rsidRPr="00B66931" w:rsidRDefault="009C6E61" w:rsidP="009C6E61">
            <w:pPr>
              <w:rPr>
                <w:b/>
                <w:sz w:val="20"/>
                <w:szCs w:val="20"/>
              </w:rPr>
            </w:pPr>
            <w:r w:rsidRPr="00B66931">
              <w:rPr>
                <w:b/>
                <w:color w:val="000000"/>
                <w:sz w:val="20"/>
                <w:szCs w:val="20"/>
              </w:rPr>
              <w:lastRenderedPageBreak/>
              <w:t xml:space="preserve">13. 3. - 3. 4. 2018 (vždy v úterý, </w:t>
            </w:r>
            <w:r w:rsidRPr="00B66931">
              <w:rPr>
                <w:b/>
                <w:color w:val="000000"/>
                <w:sz w:val="20"/>
                <w:szCs w:val="20"/>
              </w:rPr>
              <w:br/>
              <w:t>od 14,00 hodin)</w:t>
            </w:r>
          </w:p>
          <w:p w:rsidR="009C6E61" w:rsidRDefault="009C6E61" w:rsidP="009C6E61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9C6E61" w:rsidP="009C6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UP, učebna P5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E7E46" w:rsidRDefault="00FE7E46" w:rsidP="00FE7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FF710C" w:rsidRDefault="00FF710C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10C" w:rsidRDefault="00A74D33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st. ZŠ</w:t>
            </w:r>
          </w:p>
        </w:tc>
      </w:tr>
    </w:tbl>
    <w:p w:rsidR="005B6076" w:rsidRDefault="005B6076" w:rsidP="00A90E17">
      <w:pPr>
        <w:rPr>
          <w:b/>
        </w:rPr>
      </w:pPr>
    </w:p>
    <w:p w:rsidR="005B6076" w:rsidRPr="00FE7E46" w:rsidRDefault="00FE7E46" w:rsidP="00A90E17">
      <w:pPr>
        <w:rPr>
          <w:b/>
        </w:rPr>
      </w:pPr>
      <w:r w:rsidRPr="00FE7E46">
        <w:rPr>
          <w:b/>
        </w:rPr>
        <w:t xml:space="preserve">Průběžně připravujeme další semináře </w:t>
      </w:r>
      <w:r w:rsidR="00CF4D36">
        <w:rPr>
          <w:b/>
        </w:rPr>
        <w:t>dle poptávky MŠ, ZŠ.</w:t>
      </w:r>
      <w:r w:rsidR="00FB20D5" w:rsidRPr="00FE7E46">
        <w:rPr>
          <w:b/>
        </w:rPr>
        <w:t xml:space="preserve"> Semináře je možné s dostatečným předstihem objednávat i pro sborovny (konat se pak budou přímo na konkrétní škole). </w:t>
      </w:r>
    </w:p>
    <w:p w:rsidR="005B6076" w:rsidRDefault="005B6076" w:rsidP="00A90E17">
      <w:pPr>
        <w:rPr>
          <w:b/>
        </w:rPr>
      </w:pPr>
    </w:p>
    <w:p w:rsidR="00A90E17" w:rsidRPr="00AD5CCF" w:rsidRDefault="00A90E17" w:rsidP="00A90E17">
      <w:pPr>
        <w:rPr>
          <w:b/>
        </w:rPr>
      </w:pPr>
      <w:r w:rsidRPr="00AD5CCF">
        <w:rPr>
          <w:b/>
        </w:rPr>
        <w:t xml:space="preserve">Podmínky účasti: </w:t>
      </w:r>
    </w:p>
    <w:p w:rsidR="00A90E17" w:rsidRPr="00AD5CCF" w:rsidRDefault="00A90E17" w:rsidP="00A90E17">
      <w:r w:rsidRPr="00AD5CCF">
        <w:t>Přihlášky jsou závazné, počet přihlášených často rozhoduje o uskutečn</w:t>
      </w:r>
      <w:r>
        <w:t xml:space="preserve">ění akce. Přijetí přihlášky </w:t>
      </w:r>
      <w:r w:rsidRPr="00AD5CCF">
        <w:t>potvrzuj</w:t>
      </w:r>
      <w:r>
        <w:t>eme, týden před konáním akce dostanete pozvánku formou e-mailu, kontaktovat Vás budeme i v případě změny nebo zrušení akce.</w:t>
      </w:r>
      <w:r w:rsidRPr="00AD5CCF">
        <w:t xml:space="preserve">  </w:t>
      </w:r>
    </w:p>
    <w:p w:rsidR="00A90E17" w:rsidRPr="00187896" w:rsidRDefault="00A90E17" w:rsidP="00A90E17">
      <w:pPr>
        <w:rPr>
          <w:b/>
        </w:rPr>
      </w:pPr>
      <w:r w:rsidRPr="00187896">
        <w:rPr>
          <w:b/>
        </w:rPr>
        <w:t xml:space="preserve">Zrušení účasti: </w:t>
      </w:r>
    </w:p>
    <w:p w:rsidR="00A90E17" w:rsidRDefault="00A90E17" w:rsidP="00A90E17">
      <w:r w:rsidRPr="00AD5CCF">
        <w:t>Závaznou při</w:t>
      </w:r>
      <w:r>
        <w:t xml:space="preserve">hlášku lze zrušit pouze </w:t>
      </w:r>
      <w:r w:rsidRPr="00AD5CCF">
        <w:t xml:space="preserve">na adrese: </w:t>
      </w:r>
      <w:r>
        <w:t>hana.blazkova@upol.cz</w:t>
      </w:r>
      <w:r w:rsidRPr="00AD5CCF">
        <w:t xml:space="preserve"> </w:t>
      </w:r>
      <w:r>
        <w:t>:</w:t>
      </w:r>
    </w:p>
    <w:p w:rsidR="00A90E17" w:rsidRPr="00AD5CCF" w:rsidRDefault="00A90E17" w:rsidP="00A90E17">
      <w:r w:rsidRPr="00AD5CCF">
        <w:t xml:space="preserve">a) nejpozději 10 pracovních dnů před zahájením projektu – bez stornovacího poplatku, </w:t>
      </w:r>
    </w:p>
    <w:p w:rsidR="00A90E17" w:rsidRPr="00AD5CCF" w:rsidRDefault="00A90E17" w:rsidP="00A90E17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A90E17" w:rsidRPr="00AD5CCF" w:rsidRDefault="00A90E17" w:rsidP="00A90E17">
      <w:r w:rsidRPr="00AD5CCF">
        <w:t xml:space="preserve">c) kratší doba – účtujeme stornovací poplatek ve výši 100% částky. </w:t>
      </w:r>
    </w:p>
    <w:p w:rsidR="00A90E17" w:rsidRDefault="00A90E17" w:rsidP="00A90E17">
      <w:r>
        <w:t>Děkujeme za pochopení.</w:t>
      </w:r>
    </w:p>
    <w:p w:rsidR="00A90E17" w:rsidRDefault="00A90E17" w:rsidP="00035A6F"/>
    <w:sectPr w:rsidR="00A90E17" w:rsidSect="00710EFA">
      <w:headerReference w:type="default" r:id="rId11"/>
      <w:footerReference w:type="default" r:id="rId12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27" w:rsidRDefault="00775527" w:rsidP="003A1E9B">
      <w:r>
        <w:separator/>
      </w:r>
    </w:p>
  </w:endnote>
  <w:endnote w:type="continuationSeparator" w:id="0">
    <w:p w:rsidR="00775527" w:rsidRDefault="0077552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25695"/>
      <w:docPartObj>
        <w:docPartGallery w:val="Page Numbers (Bottom of Page)"/>
        <w:docPartUnique/>
      </w:docPartObj>
    </w:sdtPr>
    <w:sdtEndPr/>
    <w:sdtContent>
      <w:p w:rsidR="008B0347" w:rsidRDefault="006A55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0347" w:rsidRDefault="008B03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27" w:rsidRDefault="00775527" w:rsidP="003A1E9B">
      <w:r>
        <w:separator/>
      </w:r>
    </w:p>
  </w:footnote>
  <w:footnote w:type="continuationSeparator" w:id="0">
    <w:p w:rsidR="00775527" w:rsidRDefault="0077552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47" w:rsidRDefault="008B0347" w:rsidP="002712D0">
    <w:pPr>
      <w:pStyle w:val="Zhlav"/>
      <w:tabs>
        <w:tab w:val="clear" w:pos="9072"/>
        <w:tab w:val="left" w:pos="5580"/>
      </w:tabs>
    </w:pPr>
    <w:r>
      <w:rPr>
        <w:noProof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-406400</wp:posOffset>
          </wp:positionV>
          <wp:extent cx="2019300" cy="866775"/>
          <wp:effectExtent l="0" t="0" r="0" b="9525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097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252095" cy="266700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47" w:rsidRPr="00FB7BBE" w:rsidRDefault="008B0347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19.85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" filled="f" stroked="f" strokeweight="0">
              <v:textbox style="mso-fit-shape-to-text:t">
                <w:txbxContent>
                  <w:p w:rsidR="008B0347" w:rsidRPr="00FB7BBE" w:rsidRDefault="008B0347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B0347" w:rsidRDefault="008B0347" w:rsidP="002712D0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4E5F"/>
    <w:multiLevelType w:val="hybridMultilevel"/>
    <w:tmpl w:val="B22C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8626D"/>
    <w:multiLevelType w:val="hybridMultilevel"/>
    <w:tmpl w:val="5FAA8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026D9"/>
    <w:rsid w:val="000050DB"/>
    <w:rsid w:val="0001350E"/>
    <w:rsid w:val="00013C54"/>
    <w:rsid w:val="00015A41"/>
    <w:rsid w:val="00023B26"/>
    <w:rsid w:val="000273A9"/>
    <w:rsid w:val="00027B1F"/>
    <w:rsid w:val="000318B6"/>
    <w:rsid w:val="00031B04"/>
    <w:rsid w:val="000323DC"/>
    <w:rsid w:val="00035A6F"/>
    <w:rsid w:val="00050616"/>
    <w:rsid w:val="00062CCE"/>
    <w:rsid w:val="000639CB"/>
    <w:rsid w:val="000845CF"/>
    <w:rsid w:val="00085E27"/>
    <w:rsid w:val="000867CE"/>
    <w:rsid w:val="00087A05"/>
    <w:rsid w:val="00096A12"/>
    <w:rsid w:val="000A4A03"/>
    <w:rsid w:val="000B1D67"/>
    <w:rsid w:val="000B2E2E"/>
    <w:rsid w:val="000C2F26"/>
    <w:rsid w:val="000C5A9F"/>
    <w:rsid w:val="000C5E45"/>
    <w:rsid w:val="000D7C7E"/>
    <w:rsid w:val="000E2284"/>
    <w:rsid w:val="000E2CA1"/>
    <w:rsid w:val="000E41DC"/>
    <w:rsid w:val="000E57B3"/>
    <w:rsid w:val="000F66F8"/>
    <w:rsid w:val="000F6BEC"/>
    <w:rsid w:val="0010504B"/>
    <w:rsid w:val="00111A1A"/>
    <w:rsid w:val="00112B08"/>
    <w:rsid w:val="0011393B"/>
    <w:rsid w:val="0012790F"/>
    <w:rsid w:val="0013518D"/>
    <w:rsid w:val="00142926"/>
    <w:rsid w:val="00144E60"/>
    <w:rsid w:val="001606C7"/>
    <w:rsid w:val="001609EA"/>
    <w:rsid w:val="00163789"/>
    <w:rsid w:val="00173A6B"/>
    <w:rsid w:val="00174816"/>
    <w:rsid w:val="00174DCA"/>
    <w:rsid w:val="00176E5E"/>
    <w:rsid w:val="001810A4"/>
    <w:rsid w:val="00187896"/>
    <w:rsid w:val="00193F4F"/>
    <w:rsid w:val="001A2004"/>
    <w:rsid w:val="001A2020"/>
    <w:rsid w:val="001A7396"/>
    <w:rsid w:val="001B189A"/>
    <w:rsid w:val="001B6CE9"/>
    <w:rsid w:val="001C4591"/>
    <w:rsid w:val="001D34A5"/>
    <w:rsid w:val="001D47AC"/>
    <w:rsid w:val="001D5404"/>
    <w:rsid w:val="001F10F3"/>
    <w:rsid w:val="001F4B8C"/>
    <w:rsid w:val="00202142"/>
    <w:rsid w:val="00203203"/>
    <w:rsid w:val="00203BF0"/>
    <w:rsid w:val="00213F92"/>
    <w:rsid w:val="002164BB"/>
    <w:rsid w:val="00222315"/>
    <w:rsid w:val="00231A41"/>
    <w:rsid w:val="00234862"/>
    <w:rsid w:val="002359AD"/>
    <w:rsid w:val="00243A21"/>
    <w:rsid w:val="0024518D"/>
    <w:rsid w:val="00245458"/>
    <w:rsid w:val="00253575"/>
    <w:rsid w:val="002536E1"/>
    <w:rsid w:val="00254F97"/>
    <w:rsid w:val="00263AC2"/>
    <w:rsid w:val="002657FD"/>
    <w:rsid w:val="002666AF"/>
    <w:rsid w:val="00267198"/>
    <w:rsid w:val="002712D0"/>
    <w:rsid w:val="0027354A"/>
    <w:rsid w:val="0028444B"/>
    <w:rsid w:val="002844E6"/>
    <w:rsid w:val="002867A5"/>
    <w:rsid w:val="0028703C"/>
    <w:rsid w:val="002909E9"/>
    <w:rsid w:val="002969F9"/>
    <w:rsid w:val="002A4E1E"/>
    <w:rsid w:val="002B1338"/>
    <w:rsid w:val="002B2938"/>
    <w:rsid w:val="002B3D50"/>
    <w:rsid w:val="002C09AA"/>
    <w:rsid w:val="002D25DD"/>
    <w:rsid w:val="002F3F66"/>
    <w:rsid w:val="002F44D4"/>
    <w:rsid w:val="00302E01"/>
    <w:rsid w:val="00305750"/>
    <w:rsid w:val="00305DBD"/>
    <w:rsid w:val="00330D36"/>
    <w:rsid w:val="00333473"/>
    <w:rsid w:val="00335DA8"/>
    <w:rsid w:val="00336B33"/>
    <w:rsid w:val="003407BF"/>
    <w:rsid w:val="00343F95"/>
    <w:rsid w:val="00346FFE"/>
    <w:rsid w:val="00347984"/>
    <w:rsid w:val="00366A4A"/>
    <w:rsid w:val="00370641"/>
    <w:rsid w:val="00372B05"/>
    <w:rsid w:val="003770F7"/>
    <w:rsid w:val="00380416"/>
    <w:rsid w:val="00386B4C"/>
    <w:rsid w:val="00392ABA"/>
    <w:rsid w:val="003952A5"/>
    <w:rsid w:val="003958CB"/>
    <w:rsid w:val="00395E0F"/>
    <w:rsid w:val="003A1E9B"/>
    <w:rsid w:val="003B05BA"/>
    <w:rsid w:val="003B28D9"/>
    <w:rsid w:val="003C14C8"/>
    <w:rsid w:val="003C344D"/>
    <w:rsid w:val="003D24F7"/>
    <w:rsid w:val="003D5416"/>
    <w:rsid w:val="003D73DC"/>
    <w:rsid w:val="003E2578"/>
    <w:rsid w:val="003E618D"/>
    <w:rsid w:val="003F2A44"/>
    <w:rsid w:val="0040686D"/>
    <w:rsid w:val="0041526E"/>
    <w:rsid w:val="00416462"/>
    <w:rsid w:val="0042296D"/>
    <w:rsid w:val="004278E6"/>
    <w:rsid w:val="00434FD3"/>
    <w:rsid w:val="00440EA7"/>
    <w:rsid w:val="00454D26"/>
    <w:rsid w:val="00460042"/>
    <w:rsid w:val="004614D1"/>
    <w:rsid w:val="00467A03"/>
    <w:rsid w:val="00472731"/>
    <w:rsid w:val="00473214"/>
    <w:rsid w:val="00473E08"/>
    <w:rsid w:val="00476138"/>
    <w:rsid w:val="004762D1"/>
    <w:rsid w:val="00480A34"/>
    <w:rsid w:val="00484D92"/>
    <w:rsid w:val="00484E57"/>
    <w:rsid w:val="004A0020"/>
    <w:rsid w:val="004A06E6"/>
    <w:rsid w:val="004A0A5B"/>
    <w:rsid w:val="004A46F4"/>
    <w:rsid w:val="004A4A33"/>
    <w:rsid w:val="004C0535"/>
    <w:rsid w:val="004C4404"/>
    <w:rsid w:val="004C637A"/>
    <w:rsid w:val="004E3427"/>
    <w:rsid w:val="004E5107"/>
    <w:rsid w:val="004E68E6"/>
    <w:rsid w:val="004F43DA"/>
    <w:rsid w:val="004F670C"/>
    <w:rsid w:val="005056E9"/>
    <w:rsid w:val="0051289E"/>
    <w:rsid w:val="00513132"/>
    <w:rsid w:val="005163CC"/>
    <w:rsid w:val="005173CA"/>
    <w:rsid w:val="00521634"/>
    <w:rsid w:val="00527C9E"/>
    <w:rsid w:val="00534C6E"/>
    <w:rsid w:val="00542B01"/>
    <w:rsid w:val="005539A4"/>
    <w:rsid w:val="00557DF2"/>
    <w:rsid w:val="005669DD"/>
    <w:rsid w:val="00570FCE"/>
    <w:rsid w:val="005725AF"/>
    <w:rsid w:val="005741C3"/>
    <w:rsid w:val="00575FEF"/>
    <w:rsid w:val="00577427"/>
    <w:rsid w:val="00577436"/>
    <w:rsid w:val="00580677"/>
    <w:rsid w:val="005A6720"/>
    <w:rsid w:val="005B0F0A"/>
    <w:rsid w:val="005B2E35"/>
    <w:rsid w:val="005B6076"/>
    <w:rsid w:val="005C46D6"/>
    <w:rsid w:val="005D1437"/>
    <w:rsid w:val="005D3BA3"/>
    <w:rsid w:val="005F483E"/>
    <w:rsid w:val="005F4ED0"/>
    <w:rsid w:val="005F6387"/>
    <w:rsid w:val="0060210C"/>
    <w:rsid w:val="006113B4"/>
    <w:rsid w:val="00625276"/>
    <w:rsid w:val="00630BDD"/>
    <w:rsid w:val="00631D2E"/>
    <w:rsid w:val="006441A0"/>
    <w:rsid w:val="00651377"/>
    <w:rsid w:val="00653179"/>
    <w:rsid w:val="00655349"/>
    <w:rsid w:val="0065654F"/>
    <w:rsid w:val="00660AC0"/>
    <w:rsid w:val="00675F1F"/>
    <w:rsid w:val="0068185D"/>
    <w:rsid w:val="006954D2"/>
    <w:rsid w:val="006A4A6C"/>
    <w:rsid w:val="006A55AE"/>
    <w:rsid w:val="006A58A8"/>
    <w:rsid w:val="006B3FEC"/>
    <w:rsid w:val="006B4E6E"/>
    <w:rsid w:val="006C103D"/>
    <w:rsid w:val="006C53A9"/>
    <w:rsid w:val="006C68DB"/>
    <w:rsid w:val="006D2CB2"/>
    <w:rsid w:val="006E435A"/>
    <w:rsid w:val="006F3B8F"/>
    <w:rsid w:val="0070404E"/>
    <w:rsid w:val="00704E72"/>
    <w:rsid w:val="00706352"/>
    <w:rsid w:val="00710EFA"/>
    <w:rsid w:val="007139EF"/>
    <w:rsid w:val="0071648C"/>
    <w:rsid w:val="0072057D"/>
    <w:rsid w:val="00721794"/>
    <w:rsid w:val="007323D2"/>
    <w:rsid w:val="007359AA"/>
    <w:rsid w:val="007440C3"/>
    <w:rsid w:val="0076254F"/>
    <w:rsid w:val="0076393E"/>
    <w:rsid w:val="00764B2A"/>
    <w:rsid w:val="00775527"/>
    <w:rsid w:val="00782A3F"/>
    <w:rsid w:val="00784354"/>
    <w:rsid w:val="00784C70"/>
    <w:rsid w:val="007A41D5"/>
    <w:rsid w:val="007A4AA4"/>
    <w:rsid w:val="007A694D"/>
    <w:rsid w:val="007A6A07"/>
    <w:rsid w:val="007B2AC4"/>
    <w:rsid w:val="007B2E84"/>
    <w:rsid w:val="007D0B0F"/>
    <w:rsid w:val="007D4A6C"/>
    <w:rsid w:val="007E0FC8"/>
    <w:rsid w:val="007E19BE"/>
    <w:rsid w:val="007E2A91"/>
    <w:rsid w:val="007F5021"/>
    <w:rsid w:val="007F742D"/>
    <w:rsid w:val="00801FC6"/>
    <w:rsid w:val="00804FA8"/>
    <w:rsid w:val="008050CE"/>
    <w:rsid w:val="008069E8"/>
    <w:rsid w:val="00807295"/>
    <w:rsid w:val="008146C0"/>
    <w:rsid w:val="00816D1D"/>
    <w:rsid w:val="008263D6"/>
    <w:rsid w:val="00830760"/>
    <w:rsid w:val="0083215D"/>
    <w:rsid w:val="00834A2B"/>
    <w:rsid w:val="008412F3"/>
    <w:rsid w:val="0086565E"/>
    <w:rsid w:val="00867352"/>
    <w:rsid w:val="0087025B"/>
    <w:rsid w:val="00873DB8"/>
    <w:rsid w:val="00877CDB"/>
    <w:rsid w:val="00886D95"/>
    <w:rsid w:val="008904EE"/>
    <w:rsid w:val="008B0347"/>
    <w:rsid w:val="008B41F6"/>
    <w:rsid w:val="008C3194"/>
    <w:rsid w:val="008C3883"/>
    <w:rsid w:val="008C4E67"/>
    <w:rsid w:val="008D2664"/>
    <w:rsid w:val="008D54D0"/>
    <w:rsid w:val="008E34F6"/>
    <w:rsid w:val="008F221E"/>
    <w:rsid w:val="008F3035"/>
    <w:rsid w:val="008F3C6C"/>
    <w:rsid w:val="00900ED1"/>
    <w:rsid w:val="00904795"/>
    <w:rsid w:val="00912366"/>
    <w:rsid w:val="00913A2B"/>
    <w:rsid w:val="009164A0"/>
    <w:rsid w:val="00917494"/>
    <w:rsid w:val="0092002E"/>
    <w:rsid w:val="00921C97"/>
    <w:rsid w:val="00927C10"/>
    <w:rsid w:val="00927E64"/>
    <w:rsid w:val="00940190"/>
    <w:rsid w:val="009404C8"/>
    <w:rsid w:val="009605D3"/>
    <w:rsid w:val="009616D4"/>
    <w:rsid w:val="00961FAF"/>
    <w:rsid w:val="00965D3A"/>
    <w:rsid w:val="009664C2"/>
    <w:rsid w:val="00970579"/>
    <w:rsid w:val="00970F75"/>
    <w:rsid w:val="00971171"/>
    <w:rsid w:val="0097384C"/>
    <w:rsid w:val="009811A0"/>
    <w:rsid w:val="00983D7D"/>
    <w:rsid w:val="0098424A"/>
    <w:rsid w:val="00992ADF"/>
    <w:rsid w:val="00992B35"/>
    <w:rsid w:val="0099514E"/>
    <w:rsid w:val="009A100F"/>
    <w:rsid w:val="009A1A4D"/>
    <w:rsid w:val="009A6448"/>
    <w:rsid w:val="009C3CC6"/>
    <w:rsid w:val="009C6ACB"/>
    <w:rsid w:val="009C6E61"/>
    <w:rsid w:val="009C78F8"/>
    <w:rsid w:val="009D7032"/>
    <w:rsid w:val="009D77BE"/>
    <w:rsid w:val="009E090B"/>
    <w:rsid w:val="009E1B9A"/>
    <w:rsid w:val="009E2063"/>
    <w:rsid w:val="009E532C"/>
    <w:rsid w:val="009E7FD2"/>
    <w:rsid w:val="00A34721"/>
    <w:rsid w:val="00A50B8F"/>
    <w:rsid w:val="00A523AF"/>
    <w:rsid w:val="00A54935"/>
    <w:rsid w:val="00A56FC7"/>
    <w:rsid w:val="00A74D33"/>
    <w:rsid w:val="00A8217C"/>
    <w:rsid w:val="00A830BE"/>
    <w:rsid w:val="00A90E17"/>
    <w:rsid w:val="00A912F4"/>
    <w:rsid w:val="00A94994"/>
    <w:rsid w:val="00A959D6"/>
    <w:rsid w:val="00A96493"/>
    <w:rsid w:val="00AA047D"/>
    <w:rsid w:val="00AA11D8"/>
    <w:rsid w:val="00AB3929"/>
    <w:rsid w:val="00AD1081"/>
    <w:rsid w:val="00AD5CCF"/>
    <w:rsid w:val="00AE0B0A"/>
    <w:rsid w:val="00AE2F03"/>
    <w:rsid w:val="00AF56C1"/>
    <w:rsid w:val="00B12AC8"/>
    <w:rsid w:val="00B209D0"/>
    <w:rsid w:val="00B22223"/>
    <w:rsid w:val="00B31D24"/>
    <w:rsid w:val="00B339CA"/>
    <w:rsid w:val="00B40EE8"/>
    <w:rsid w:val="00B41261"/>
    <w:rsid w:val="00B425FF"/>
    <w:rsid w:val="00B50BD4"/>
    <w:rsid w:val="00B60BA2"/>
    <w:rsid w:val="00B63E10"/>
    <w:rsid w:val="00B83052"/>
    <w:rsid w:val="00B83FCD"/>
    <w:rsid w:val="00B902E8"/>
    <w:rsid w:val="00B91480"/>
    <w:rsid w:val="00BA0172"/>
    <w:rsid w:val="00BB3A1B"/>
    <w:rsid w:val="00BB77B9"/>
    <w:rsid w:val="00BE1E1F"/>
    <w:rsid w:val="00BE7A18"/>
    <w:rsid w:val="00C0449A"/>
    <w:rsid w:val="00C04C2C"/>
    <w:rsid w:val="00C1406A"/>
    <w:rsid w:val="00C14123"/>
    <w:rsid w:val="00C24DE8"/>
    <w:rsid w:val="00C257E0"/>
    <w:rsid w:val="00C36E9C"/>
    <w:rsid w:val="00C4489C"/>
    <w:rsid w:val="00C4601D"/>
    <w:rsid w:val="00C5584C"/>
    <w:rsid w:val="00C5606D"/>
    <w:rsid w:val="00C67A78"/>
    <w:rsid w:val="00C73FDD"/>
    <w:rsid w:val="00C76874"/>
    <w:rsid w:val="00C81418"/>
    <w:rsid w:val="00C85962"/>
    <w:rsid w:val="00C871DB"/>
    <w:rsid w:val="00CA0777"/>
    <w:rsid w:val="00CA0B39"/>
    <w:rsid w:val="00CB06F0"/>
    <w:rsid w:val="00CB5935"/>
    <w:rsid w:val="00CC31F5"/>
    <w:rsid w:val="00CD1247"/>
    <w:rsid w:val="00CD5848"/>
    <w:rsid w:val="00CE5A6A"/>
    <w:rsid w:val="00CF4D36"/>
    <w:rsid w:val="00CF6537"/>
    <w:rsid w:val="00D02B38"/>
    <w:rsid w:val="00D20553"/>
    <w:rsid w:val="00D22906"/>
    <w:rsid w:val="00D22FAC"/>
    <w:rsid w:val="00D270B6"/>
    <w:rsid w:val="00D274B8"/>
    <w:rsid w:val="00D33ECB"/>
    <w:rsid w:val="00D404E7"/>
    <w:rsid w:val="00D51BBC"/>
    <w:rsid w:val="00D529A6"/>
    <w:rsid w:val="00D57C30"/>
    <w:rsid w:val="00D57E39"/>
    <w:rsid w:val="00D606D4"/>
    <w:rsid w:val="00D60FCA"/>
    <w:rsid w:val="00D660AD"/>
    <w:rsid w:val="00D70381"/>
    <w:rsid w:val="00D75A4E"/>
    <w:rsid w:val="00D82B6E"/>
    <w:rsid w:val="00D93399"/>
    <w:rsid w:val="00D93962"/>
    <w:rsid w:val="00DA5B5E"/>
    <w:rsid w:val="00DA7CB5"/>
    <w:rsid w:val="00DB0864"/>
    <w:rsid w:val="00DB7CFD"/>
    <w:rsid w:val="00DE05B7"/>
    <w:rsid w:val="00DE35E2"/>
    <w:rsid w:val="00DF0EE2"/>
    <w:rsid w:val="00DF3E26"/>
    <w:rsid w:val="00DF7B44"/>
    <w:rsid w:val="00E06A9E"/>
    <w:rsid w:val="00E0735B"/>
    <w:rsid w:val="00E149C4"/>
    <w:rsid w:val="00E25AF8"/>
    <w:rsid w:val="00E26C99"/>
    <w:rsid w:val="00E27A28"/>
    <w:rsid w:val="00E4295E"/>
    <w:rsid w:val="00E5690D"/>
    <w:rsid w:val="00E56AEA"/>
    <w:rsid w:val="00E61673"/>
    <w:rsid w:val="00E64D03"/>
    <w:rsid w:val="00E73DF9"/>
    <w:rsid w:val="00E75C53"/>
    <w:rsid w:val="00E91097"/>
    <w:rsid w:val="00E911E4"/>
    <w:rsid w:val="00E9381C"/>
    <w:rsid w:val="00E952D3"/>
    <w:rsid w:val="00EA02F2"/>
    <w:rsid w:val="00EA30A1"/>
    <w:rsid w:val="00EA3EC5"/>
    <w:rsid w:val="00EB2B6F"/>
    <w:rsid w:val="00EB70E5"/>
    <w:rsid w:val="00EC0D2D"/>
    <w:rsid w:val="00EC378F"/>
    <w:rsid w:val="00EC52BD"/>
    <w:rsid w:val="00EE069F"/>
    <w:rsid w:val="00EE07AA"/>
    <w:rsid w:val="00EF0F2A"/>
    <w:rsid w:val="00EF605D"/>
    <w:rsid w:val="00EF63B4"/>
    <w:rsid w:val="00EF702B"/>
    <w:rsid w:val="00F00B33"/>
    <w:rsid w:val="00F06275"/>
    <w:rsid w:val="00F12A25"/>
    <w:rsid w:val="00F16794"/>
    <w:rsid w:val="00F179B2"/>
    <w:rsid w:val="00F2189E"/>
    <w:rsid w:val="00F333FA"/>
    <w:rsid w:val="00F363ED"/>
    <w:rsid w:val="00F3782A"/>
    <w:rsid w:val="00F45DEB"/>
    <w:rsid w:val="00F5154C"/>
    <w:rsid w:val="00F5269E"/>
    <w:rsid w:val="00F53F40"/>
    <w:rsid w:val="00F61161"/>
    <w:rsid w:val="00F61C85"/>
    <w:rsid w:val="00F648C6"/>
    <w:rsid w:val="00F66611"/>
    <w:rsid w:val="00F83FC4"/>
    <w:rsid w:val="00F86C4D"/>
    <w:rsid w:val="00F93DD4"/>
    <w:rsid w:val="00F9426E"/>
    <w:rsid w:val="00F9579D"/>
    <w:rsid w:val="00FB0F9A"/>
    <w:rsid w:val="00FB1C89"/>
    <w:rsid w:val="00FB20D5"/>
    <w:rsid w:val="00FB6C62"/>
    <w:rsid w:val="00FB7BBE"/>
    <w:rsid w:val="00FC2FB4"/>
    <w:rsid w:val="00FD2EBD"/>
    <w:rsid w:val="00FD4246"/>
    <w:rsid w:val="00FD578D"/>
    <w:rsid w:val="00FE26B5"/>
    <w:rsid w:val="00FE30E6"/>
    <w:rsid w:val="00FE7E46"/>
    <w:rsid w:val="00FF190A"/>
    <w:rsid w:val="00FF6BC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4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02E8"/>
    <w:pPr>
      <w:keepNext/>
      <w:outlineLvl w:val="0"/>
    </w:pPr>
    <w:rPr>
      <w:b/>
      <w:color w:val="FF66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7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02E8"/>
    <w:rPr>
      <w:b/>
      <w:color w:val="FF6600"/>
      <w:sz w:val="24"/>
      <w:szCs w:val="24"/>
    </w:rPr>
  </w:style>
  <w:style w:type="paragraph" w:customStyle="1" w:styleId="Bezmezer1">
    <w:name w:val="Bez mezer1"/>
    <w:rsid w:val="00B902E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02E8"/>
    <w:pPr>
      <w:spacing w:before="100" w:beforeAutospacing="1" w:after="100" w:afterAutospacing="1" w:line="336" w:lineRule="atLeast"/>
    </w:pPr>
  </w:style>
  <w:style w:type="character" w:customStyle="1" w:styleId="Nadpis2Char">
    <w:name w:val="Nadpis 2 Char"/>
    <w:basedOn w:val="Standardnpsmoodstavce"/>
    <w:link w:val="Nadpis2"/>
    <w:semiHidden/>
    <w:rsid w:val="00867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040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144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8B41F6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8B41F6"/>
  </w:style>
  <w:style w:type="character" w:customStyle="1" w:styleId="norm00e1ln00ed0020tabulkachar">
    <w:name w:val="norm_00e1ln_00ed_0020tabulka__char"/>
    <w:basedOn w:val="Standardnpsmoodstavce"/>
    <w:rsid w:val="008B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4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02E8"/>
    <w:pPr>
      <w:keepNext/>
      <w:outlineLvl w:val="0"/>
    </w:pPr>
    <w:rPr>
      <w:b/>
      <w:color w:val="FF66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7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02E8"/>
    <w:rPr>
      <w:b/>
      <w:color w:val="FF6600"/>
      <w:sz w:val="24"/>
      <w:szCs w:val="24"/>
    </w:rPr>
  </w:style>
  <w:style w:type="paragraph" w:customStyle="1" w:styleId="Bezmezer1">
    <w:name w:val="Bez mezer1"/>
    <w:rsid w:val="00B902E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02E8"/>
    <w:pPr>
      <w:spacing w:before="100" w:beforeAutospacing="1" w:after="100" w:afterAutospacing="1" w:line="336" w:lineRule="atLeast"/>
    </w:pPr>
  </w:style>
  <w:style w:type="character" w:customStyle="1" w:styleId="Nadpis2Char">
    <w:name w:val="Nadpis 2 Char"/>
    <w:basedOn w:val="Standardnpsmoodstavce"/>
    <w:link w:val="Nadpis2"/>
    <w:semiHidden/>
    <w:rsid w:val="00867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040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144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8B41F6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8B41F6"/>
  </w:style>
  <w:style w:type="character" w:customStyle="1" w:styleId="norm00e1ln00ed0020tabulkachar">
    <w:name w:val="norm_00e1ln_00ed_0020tabulka__char"/>
    <w:basedOn w:val="Standardnpsmoodstavce"/>
    <w:rsid w:val="008B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v.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blazk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CD0B-C4C9-4B1C-B101-599B8FD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18160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2</cp:revision>
  <cp:lastPrinted>2016-07-21T08:43:00Z</cp:lastPrinted>
  <dcterms:created xsi:type="dcterms:W3CDTF">2017-11-07T12:28:00Z</dcterms:created>
  <dcterms:modified xsi:type="dcterms:W3CDTF">2017-11-07T12:28:00Z</dcterms:modified>
</cp:coreProperties>
</file>