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32" w:rsidRDefault="00C542CF" w:rsidP="00F35932">
      <w:pPr>
        <w:pStyle w:val="Default"/>
      </w:pPr>
      <w:r>
        <w:tab/>
      </w:r>
    </w:p>
    <w:p w:rsidR="00F35932" w:rsidRDefault="00F35932" w:rsidP="00F35932">
      <w:pPr>
        <w:jc w:val="center"/>
        <w:rPr>
          <w:b/>
          <w:bCs/>
          <w:sz w:val="40"/>
          <w:szCs w:val="40"/>
        </w:rPr>
      </w:pPr>
      <w:r>
        <w:t xml:space="preserve"> </w:t>
      </w:r>
      <w:proofErr w:type="gramStart"/>
      <w:r w:rsidRPr="00F77E0E">
        <w:rPr>
          <w:b/>
          <w:bCs/>
          <w:sz w:val="40"/>
          <w:szCs w:val="40"/>
        </w:rPr>
        <w:t xml:space="preserve">N A B Í D K A   D V P </w:t>
      </w:r>
      <w:proofErr w:type="spellStart"/>
      <w:r w:rsidRPr="00F77E0E">
        <w:rPr>
          <w:b/>
          <w:bCs/>
          <w:sz w:val="40"/>
          <w:szCs w:val="40"/>
        </w:rPr>
        <w:t>P</w:t>
      </w:r>
      <w:proofErr w:type="spellEnd"/>
      <w:proofErr w:type="gramEnd"/>
      <w:r w:rsidRPr="00F77E0E">
        <w:rPr>
          <w:b/>
          <w:bCs/>
          <w:sz w:val="40"/>
          <w:szCs w:val="40"/>
        </w:rPr>
        <w:t xml:space="preserve">  </w:t>
      </w:r>
    </w:p>
    <w:p w:rsidR="00F35932" w:rsidRPr="00F77E0E" w:rsidRDefault="00F35932" w:rsidP="00F35932">
      <w:pPr>
        <w:jc w:val="center"/>
        <w:rPr>
          <w:b/>
          <w:bCs/>
          <w:sz w:val="40"/>
          <w:szCs w:val="40"/>
        </w:rPr>
      </w:pPr>
    </w:p>
    <w:p w:rsidR="00F35932" w:rsidRDefault="00F35932" w:rsidP="00F35932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4120B3">
        <w:rPr>
          <w:bCs/>
          <w:sz w:val="28"/>
          <w:szCs w:val="28"/>
        </w:rPr>
        <w:t xml:space="preserve">MÍSTO KONÁNÍ VŠECH </w:t>
      </w:r>
      <w:proofErr w:type="gramStart"/>
      <w:r w:rsidRPr="004120B3">
        <w:rPr>
          <w:bCs/>
          <w:sz w:val="28"/>
          <w:szCs w:val="28"/>
        </w:rPr>
        <w:t xml:space="preserve">AKCÍ </w:t>
      </w:r>
      <w:r w:rsidRPr="004120B3">
        <w:rPr>
          <w:b/>
          <w:bCs/>
          <w:sz w:val="28"/>
          <w:szCs w:val="28"/>
        </w:rPr>
        <w:t>G Y M N Á Z I U M  J E S E N Í K</w:t>
      </w:r>
      <w:proofErr w:type="gramEnd"/>
      <w:r w:rsidRPr="004120B3">
        <w:rPr>
          <w:b/>
          <w:bCs/>
          <w:sz w:val="28"/>
          <w:szCs w:val="28"/>
        </w:rPr>
        <w:t xml:space="preserve">  </w:t>
      </w:r>
    </w:p>
    <w:p w:rsidR="00E45839" w:rsidRDefault="00E45839" w:rsidP="00F35932">
      <w:pPr>
        <w:jc w:val="center"/>
        <w:outlineLvl w:val="0"/>
        <w:rPr>
          <w:bCs/>
          <w:sz w:val="22"/>
          <w:szCs w:val="22"/>
        </w:rPr>
      </w:pPr>
      <w:r w:rsidRPr="00E45839">
        <w:rPr>
          <w:bCs/>
          <w:sz w:val="22"/>
          <w:szCs w:val="22"/>
        </w:rPr>
        <w:t>vchod z ulice Komenského, naproti obchodu s</w:t>
      </w:r>
      <w:r>
        <w:rPr>
          <w:bCs/>
          <w:sz w:val="22"/>
          <w:szCs w:val="22"/>
        </w:rPr>
        <w:t> </w:t>
      </w:r>
      <w:r w:rsidRPr="00E45839">
        <w:rPr>
          <w:bCs/>
          <w:sz w:val="22"/>
          <w:szCs w:val="22"/>
        </w:rPr>
        <w:t>ponožkami</w:t>
      </w:r>
      <w:r>
        <w:rPr>
          <w:bCs/>
          <w:sz w:val="22"/>
          <w:szCs w:val="22"/>
        </w:rPr>
        <w:t>,</w:t>
      </w:r>
      <w:r w:rsidRPr="00E45839">
        <w:rPr>
          <w:bCs/>
          <w:sz w:val="22"/>
          <w:szCs w:val="22"/>
        </w:rPr>
        <w:t xml:space="preserve"> bránou kolem kuchyně doleva</w:t>
      </w:r>
    </w:p>
    <w:p w:rsidR="003A502A" w:rsidRDefault="003A502A" w:rsidP="00F35932">
      <w:pPr>
        <w:jc w:val="center"/>
        <w:outlineLvl w:val="0"/>
        <w:rPr>
          <w:bCs/>
          <w:sz w:val="22"/>
          <w:szCs w:val="22"/>
        </w:rPr>
      </w:pPr>
    </w:p>
    <w:p w:rsidR="004120B3" w:rsidRDefault="003A502A" w:rsidP="003A502A">
      <w:pPr>
        <w:jc w:val="center"/>
        <w:outlineLvl w:val="0"/>
        <w:rPr>
          <w:rStyle w:val="Hypertextovodkaz"/>
          <w:u w:val="none"/>
        </w:rPr>
      </w:pPr>
      <w:r w:rsidRPr="003A502A">
        <w:rPr>
          <w:b/>
          <w:bCs/>
          <w:sz w:val="28"/>
          <w:szCs w:val="28"/>
          <w:u w:val="single"/>
        </w:rPr>
        <w:t>PŘIHLÁŠKU NESKENUJTE</w:t>
      </w:r>
      <w:r>
        <w:rPr>
          <w:bCs/>
          <w:sz w:val="22"/>
          <w:szCs w:val="22"/>
        </w:rPr>
        <w:t>, odešlete prosím jako</w:t>
      </w:r>
      <w:r w:rsidR="006F4348">
        <w:rPr>
          <w:bCs/>
          <w:sz w:val="22"/>
          <w:szCs w:val="22"/>
        </w:rPr>
        <w:t xml:space="preserve"> přílohu mailu (</w:t>
      </w:r>
      <w:r>
        <w:rPr>
          <w:bCs/>
          <w:sz w:val="22"/>
          <w:szCs w:val="22"/>
        </w:rPr>
        <w:t>dokument Word</w:t>
      </w:r>
      <w:r w:rsidR="006F434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na adresu</w:t>
      </w:r>
      <w:r w:rsidR="00F35932" w:rsidRPr="00E45839">
        <w:t xml:space="preserve">: </w:t>
      </w:r>
      <w:hyperlink r:id="rId8" w:history="1">
        <w:r w:rsidR="009E4C9B" w:rsidRPr="00094027">
          <w:rPr>
            <w:rStyle w:val="Hypertextovodkaz"/>
          </w:rPr>
          <w:t>ivana.dobiasova@upol.cz</w:t>
        </w:r>
      </w:hyperlink>
      <w:r w:rsidR="006F4348" w:rsidRPr="006F4348">
        <w:rPr>
          <w:rStyle w:val="Hypertextovodkaz"/>
          <w:u w:val="none"/>
        </w:rPr>
        <w:t xml:space="preserve">   </w:t>
      </w:r>
    </w:p>
    <w:p w:rsidR="00F35932" w:rsidRPr="004120B3" w:rsidRDefault="009E4C9B" w:rsidP="003A502A">
      <w:pPr>
        <w:jc w:val="center"/>
        <w:outlineLvl w:val="0"/>
        <w:rPr>
          <w:color w:val="FF0000"/>
        </w:rPr>
      </w:pPr>
      <w:r w:rsidRPr="00180354">
        <w:rPr>
          <w:rStyle w:val="Hypertextovodkaz"/>
          <w:b/>
          <w:color w:val="auto"/>
        </w:rPr>
        <w:t xml:space="preserve">do </w:t>
      </w:r>
      <w:r w:rsidR="004120B3">
        <w:rPr>
          <w:rStyle w:val="Hypertextovodkaz"/>
          <w:b/>
          <w:color w:val="auto"/>
        </w:rPr>
        <w:t xml:space="preserve">26. 1. 2018 </w:t>
      </w:r>
      <w:r w:rsidR="004120B3" w:rsidRPr="004120B3">
        <w:rPr>
          <w:rStyle w:val="Hypertextovodkaz"/>
          <w:b/>
          <w:color w:val="auto"/>
          <w:u w:val="none"/>
        </w:rPr>
        <w:t>(pokud není uvedeno jinak)</w:t>
      </w:r>
    </w:p>
    <w:p w:rsidR="00F35932" w:rsidRDefault="00F35932" w:rsidP="00F35932">
      <w:pPr>
        <w:jc w:val="center"/>
        <w:rPr>
          <w:color w:val="FF0000"/>
        </w:rPr>
      </w:pPr>
    </w:p>
    <w:p w:rsidR="00F35932" w:rsidRPr="005C414A" w:rsidRDefault="00F35932" w:rsidP="00F35932">
      <w:pPr>
        <w:jc w:val="center"/>
        <w:outlineLvl w:val="0"/>
      </w:pPr>
      <w:r w:rsidRPr="005C414A">
        <w:t xml:space="preserve">Závaznou přihlášku </w:t>
      </w:r>
      <w:r w:rsidRPr="005C414A">
        <w:rPr>
          <w:u w:val="single"/>
        </w:rPr>
        <w:t>lze zrušit pouze písemně</w:t>
      </w:r>
      <w:r>
        <w:t xml:space="preserve"> na adrese </w:t>
      </w:r>
      <w:hyperlink r:id="rId9" w:history="1">
        <w:r w:rsidR="009E4C9B" w:rsidRPr="00094027">
          <w:rPr>
            <w:rStyle w:val="Hypertextovodkaz"/>
          </w:rPr>
          <w:t>ivana.dobiasova@upol.cz</w:t>
        </w:r>
      </w:hyperlink>
      <w:r>
        <w:t xml:space="preserve"> </w:t>
      </w:r>
    </w:p>
    <w:p w:rsidR="00F35932" w:rsidRDefault="00F35932" w:rsidP="00F35932">
      <w:pPr>
        <w:numPr>
          <w:ilvl w:val="0"/>
          <w:numId w:val="7"/>
        </w:numPr>
        <w:tabs>
          <w:tab w:val="num" w:pos="1122"/>
        </w:tabs>
        <w:jc w:val="center"/>
      </w:pPr>
      <w:r>
        <w:t>nejpozději 10 pracovních dnů před zahájením semináře – bez stornovacího poplatku</w:t>
      </w:r>
    </w:p>
    <w:p w:rsidR="00F35932" w:rsidRDefault="00F35932" w:rsidP="00F35932">
      <w:pPr>
        <w:numPr>
          <w:ilvl w:val="0"/>
          <w:numId w:val="7"/>
        </w:numPr>
        <w:tabs>
          <w:tab w:val="num" w:pos="1122"/>
        </w:tabs>
        <w:jc w:val="center"/>
      </w:pPr>
      <w:r>
        <w:t>nejpozději 5 pracovních dnů před zahájením semináře – účtujeme stornovací poplatek ve výši 50% z celkové částky</w:t>
      </w:r>
    </w:p>
    <w:p w:rsidR="00F35932" w:rsidRPr="00236941" w:rsidRDefault="00F35932" w:rsidP="00F35932">
      <w:pPr>
        <w:pStyle w:val="Odstavecseseznamem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56896">
        <w:rPr>
          <w:rFonts w:ascii="Times New Roman" w:hAnsi="Times New Roman" w:cs="Times New Roman"/>
        </w:rPr>
        <w:t>kratší doba – účtujeme stornovací poplatek ve výši 100% částky</w:t>
      </w:r>
    </w:p>
    <w:tbl>
      <w:tblPr>
        <w:tblW w:w="5005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8"/>
        <w:gridCol w:w="2135"/>
        <w:gridCol w:w="3121"/>
        <w:gridCol w:w="4819"/>
        <w:gridCol w:w="3367"/>
      </w:tblGrid>
      <w:tr w:rsidR="00236941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36941" w:rsidRPr="00E10201" w:rsidRDefault="00236941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číslo akce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36941" w:rsidRDefault="00236941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Název</w:t>
            </w:r>
          </w:p>
          <w:p w:rsidR="00236941" w:rsidRPr="00E10201" w:rsidRDefault="00236941" w:rsidP="006A34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určeno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36941" w:rsidRPr="00E10201" w:rsidRDefault="00236941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Termín, čas, cena, lektor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36941" w:rsidRPr="00E10201" w:rsidRDefault="00236941" w:rsidP="006A34ED">
            <w:pPr>
              <w:spacing w:line="360" w:lineRule="auto"/>
              <w:jc w:val="center"/>
              <w:rPr>
                <w:b/>
                <w:bCs/>
              </w:rPr>
            </w:pPr>
            <w:r w:rsidRPr="00E10201">
              <w:rPr>
                <w:b/>
                <w:bCs/>
              </w:rPr>
              <w:t>Obsah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41" w:rsidRPr="00E10201" w:rsidRDefault="00236941" w:rsidP="006A34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E4C9B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E4C9B" w:rsidRDefault="009E4C9B" w:rsidP="004120B3">
            <w:pPr>
              <w:spacing w:line="360" w:lineRule="auto"/>
            </w:pPr>
            <w:r>
              <w:t>JE/</w:t>
            </w:r>
            <w:r w:rsidR="004120B3">
              <w:t>54</w:t>
            </w:r>
          </w:p>
          <w:p w:rsidR="008A7728" w:rsidRDefault="008A7728" w:rsidP="004120B3">
            <w:pPr>
              <w:spacing w:line="360" w:lineRule="auto"/>
            </w:pPr>
          </w:p>
          <w:p w:rsidR="008A7728" w:rsidRDefault="008A7728" w:rsidP="004120B3">
            <w:pPr>
              <w:spacing w:line="360" w:lineRule="auto"/>
            </w:pPr>
          </w:p>
          <w:p w:rsidR="008A7728" w:rsidRDefault="008A7728" w:rsidP="004120B3">
            <w:pPr>
              <w:spacing w:line="360" w:lineRule="auto"/>
            </w:pPr>
          </w:p>
          <w:p w:rsidR="008A7728" w:rsidRDefault="008A7728" w:rsidP="004120B3">
            <w:pPr>
              <w:spacing w:line="360" w:lineRule="auto"/>
            </w:pPr>
            <w:r>
              <w:t>JE/55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E4C9B" w:rsidRPr="004120B3" w:rsidRDefault="004120B3" w:rsidP="009E4C9B">
            <w:pPr>
              <w:rPr>
                <w:b/>
              </w:rPr>
            </w:pPr>
            <w:r w:rsidRPr="004120B3">
              <w:rPr>
                <w:b/>
              </w:rPr>
              <w:t>Neklidné dítě – problém zvaný ADHD (ADD)</w:t>
            </w:r>
          </w:p>
          <w:p w:rsidR="004120B3" w:rsidRPr="004120B3" w:rsidRDefault="004120B3" w:rsidP="009E4C9B">
            <w:pPr>
              <w:rPr>
                <w:b/>
              </w:rPr>
            </w:pPr>
          </w:p>
          <w:p w:rsidR="004120B3" w:rsidRDefault="004120B3" w:rsidP="009E4C9B">
            <w:pPr>
              <w:rPr>
                <w:b/>
              </w:rPr>
            </w:pPr>
          </w:p>
          <w:p w:rsidR="004120B3" w:rsidRPr="004120B3" w:rsidRDefault="004120B3" w:rsidP="009E4C9B">
            <w:pPr>
              <w:rPr>
                <w:b/>
              </w:rPr>
            </w:pPr>
            <w:r w:rsidRPr="004120B3">
              <w:rPr>
                <w:b/>
              </w:rPr>
              <w:t>Workshop – problém zvaný ADHD, ADD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E4C9B" w:rsidRDefault="004120B3" w:rsidP="009E4C9B">
            <w:pPr>
              <w:spacing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17. 1. 2018</w:t>
            </w:r>
          </w:p>
          <w:p w:rsidR="009E4C9B" w:rsidRPr="00AA2502" w:rsidRDefault="004120B3" w:rsidP="009E4C9B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9E4C9B" w:rsidRPr="00AA2502">
              <w:rPr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>3</w:t>
            </w:r>
            <w:r w:rsidR="009E4C9B" w:rsidRPr="00AA2502">
              <w:rPr>
                <w:bCs/>
                <w:color w:val="000000" w:themeColor="text1"/>
              </w:rPr>
              <w:t>0 – 1</w:t>
            </w:r>
            <w:r>
              <w:rPr>
                <w:bCs/>
                <w:color w:val="000000" w:themeColor="text1"/>
              </w:rPr>
              <w:t>2</w:t>
            </w:r>
            <w:r w:rsidR="009E4C9B" w:rsidRPr="00AA2502">
              <w:rPr>
                <w:bCs/>
                <w:color w:val="000000" w:themeColor="text1"/>
              </w:rPr>
              <w:t>:30</w:t>
            </w:r>
          </w:p>
          <w:p w:rsidR="009E4C9B" w:rsidRDefault="009E4C9B" w:rsidP="009E4C9B">
            <w:pPr>
              <w:spacing w:line="276" w:lineRule="auto"/>
              <w:rPr>
                <w:bCs/>
                <w:color w:val="000000" w:themeColor="text1"/>
              </w:rPr>
            </w:pPr>
            <w:r w:rsidRPr="00AA2502">
              <w:rPr>
                <w:bCs/>
                <w:color w:val="000000" w:themeColor="text1"/>
              </w:rPr>
              <w:t>650,-</w:t>
            </w:r>
          </w:p>
          <w:p w:rsidR="004120B3" w:rsidRDefault="004120B3" w:rsidP="009E4C9B">
            <w:pPr>
              <w:spacing w:line="276" w:lineRule="auto"/>
              <w:rPr>
                <w:bCs/>
                <w:color w:val="000000" w:themeColor="text1"/>
              </w:rPr>
            </w:pPr>
          </w:p>
          <w:p w:rsidR="004120B3" w:rsidRDefault="004120B3" w:rsidP="009E4C9B">
            <w:pPr>
              <w:spacing w:line="276" w:lineRule="auto"/>
              <w:rPr>
                <w:color w:val="000000"/>
              </w:rPr>
            </w:pPr>
            <w:r w:rsidRPr="004120B3">
              <w:rPr>
                <w:color w:val="000000"/>
              </w:rPr>
              <w:t>13.00</w:t>
            </w:r>
            <w:r>
              <w:rPr>
                <w:color w:val="000000"/>
              </w:rPr>
              <w:t xml:space="preserve"> </w:t>
            </w:r>
            <w:r w:rsidRPr="004120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120B3">
              <w:rPr>
                <w:color w:val="000000"/>
              </w:rPr>
              <w:t>17.00</w:t>
            </w:r>
          </w:p>
          <w:p w:rsidR="004120B3" w:rsidRPr="004120B3" w:rsidRDefault="004120B3" w:rsidP="009E4C9B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650,-</w:t>
            </w:r>
          </w:p>
          <w:p w:rsidR="009E4C9B" w:rsidRDefault="009E4C9B" w:rsidP="009E4C9B">
            <w:pPr>
              <w:rPr>
                <w:b/>
                <w:bCs/>
                <w:color w:val="000000" w:themeColor="text1"/>
              </w:rPr>
            </w:pPr>
          </w:p>
          <w:p w:rsidR="009E4C9B" w:rsidRPr="00AA2502" w:rsidRDefault="004120B3" w:rsidP="009E4C9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Mgr. Lenka Bínová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20B3" w:rsidRPr="006A14BD" w:rsidRDefault="004120B3" w:rsidP="009E4C9B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Problematika ADHD, ADD</w:t>
            </w:r>
          </w:p>
          <w:p w:rsidR="004120B3" w:rsidRPr="006A14BD" w:rsidRDefault="004120B3" w:rsidP="009E4C9B">
            <w:pPr>
              <w:rPr>
                <w:sz w:val="22"/>
                <w:szCs w:val="22"/>
              </w:rPr>
            </w:pPr>
          </w:p>
          <w:p w:rsidR="004120B3" w:rsidRPr="006A14BD" w:rsidRDefault="004120B3" w:rsidP="009E4C9B">
            <w:pPr>
              <w:rPr>
                <w:sz w:val="22"/>
                <w:szCs w:val="22"/>
              </w:rPr>
            </w:pPr>
          </w:p>
          <w:p w:rsidR="004120B3" w:rsidRPr="006A14BD" w:rsidRDefault="004120B3" w:rsidP="009E4C9B">
            <w:pPr>
              <w:rPr>
                <w:sz w:val="22"/>
                <w:szCs w:val="22"/>
              </w:rPr>
            </w:pPr>
          </w:p>
          <w:p w:rsidR="004120B3" w:rsidRPr="006A14BD" w:rsidRDefault="004120B3" w:rsidP="009E4C9B">
            <w:pPr>
              <w:rPr>
                <w:sz w:val="22"/>
                <w:szCs w:val="22"/>
              </w:rPr>
            </w:pPr>
          </w:p>
          <w:p w:rsidR="009E4C9B" w:rsidRPr="006A14BD" w:rsidRDefault="004120B3" w:rsidP="004120B3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Workshop volně navazuje na seminář zabývající se problematikou  ADHD, ADD a doplňuje o praktické poznatky.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C9B" w:rsidRPr="009E4C9B" w:rsidRDefault="009E4C9B" w:rsidP="003F7ADC">
            <w:pPr>
              <w:jc w:val="both"/>
              <w:rPr>
                <w:b/>
              </w:rPr>
            </w:pPr>
            <w:r w:rsidRPr="009E4C9B">
              <w:rPr>
                <w:b/>
              </w:rPr>
              <w:t xml:space="preserve">PŘIHLÁŠKY DO </w:t>
            </w:r>
            <w:r w:rsidR="004120B3">
              <w:rPr>
                <w:b/>
              </w:rPr>
              <w:t xml:space="preserve">5. 1. </w:t>
            </w:r>
            <w:proofErr w:type="gramStart"/>
            <w:r w:rsidR="004120B3">
              <w:rPr>
                <w:b/>
              </w:rPr>
              <w:t>2018</w:t>
            </w:r>
            <w:r w:rsidRPr="009E4C9B">
              <w:rPr>
                <w:b/>
              </w:rPr>
              <w:t xml:space="preserve"> !!!</w:t>
            </w:r>
            <w:proofErr w:type="gramEnd"/>
          </w:p>
        </w:tc>
      </w:tr>
      <w:tr w:rsidR="00236941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36941" w:rsidRPr="00E10201" w:rsidRDefault="00236941" w:rsidP="008A7728">
            <w:pPr>
              <w:spacing w:line="360" w:lineRule="auto"/>
            </w:pPr>
            <w:r>
              <w:lastRenderedPageBreak/>
              <w:t>JE/</w:t>
            </w:r>
            <w:r w:rsidR="003F7ADC">
              <w:t>5</w:t>
            </w:r>
            <w:r w:rsidR="008A7728">
              <w:t>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F7ADC" w:rsidRPr="003F7ADC" w:rsidRDefault="003F7ADC" w:rsidP="003F7ADC">
            <w:pPr>
              <w:rPr>
                <w:b/>
                <w:bCs/>
                <w:color w:val="FF0000"/>
              </w:rPr>
            </w:pPr>
            <w:r w:rsidRPr="003F7ADC">
              <w:rPr>
                <w:b/>
                <w:bCs/>
              </w:rPr>
              <w:t xml:space="preserve">Matematická </w:t>
            </w:r>
            <w:proofErr w:type="spellStart"/>
            <w:r w:rsidRPr="003F7ADC">
              <w:rPr>
                <w:b/>
                <w:bCs/>
              </w:rPr>
              <w:t>pregramotnost</w:t>
            </w:r>
            <w:proofErr w:type="spellEnd"/>
            <w:r w:rsidRPr="003F7ADC">
              <w:rPr>
                <w:b/>
                <w:bCs/>
              </w:rPr>
              <w:t xml:space="preserve"> - </w:t>
            </w:r>
            <w:r w:rsidRPr="003F7ADC">
              <w:rPr>
                <w:b/>
              </w:rPr>
              <w:t>základy matematiky v MŠ</w:t>
            </w:r>
          </w:p>
          <w:p w:rsidR="00236941" w:rsidRDefault="00236941" w:rsidP="003F7ADC">
            <w:pPr>
              <w:rPr>
                <w:sz w:val="20"/>
                <w:szCs w:val="20"/>
              </w:rPr>
            </w:pPr>
          </w:p>
          <w:p w:rsidR="00236941" w:rsidRPr="00E10201" w:rsidRDefault="00236941" w:rsidP="00E465D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6941" w:rsidRDefault="003F7ADC" w:rsidP="00E465D4">
            <w:pPr>
              <w:rPr>
                <w:b/>
              </w:rPr>
            </w:pPr>
            <w:r>
              <w:rPr>
                <w:b/>
              </w:rPr>
              <w:t xml:space="preserve">18. 1. 2018  </w:t>
            </w:r>
            <w:r w:rsidRPr="003F7ADC">
              <w:t>13:30 – 18:00</w:t>
            </w:r>
          </w:p>
          <w:p w:rsidR="003F7ADC" w:rsidRDefault="003F7ADC" w:rsidP="00E465D4">
            <w:r>
              <w:rPr>
                <w:b/>
              </w:rPr>
              <w:t xml:space="preserve">19. 1. 2018    </w:t>
            </w:r>
            <w:r w:rsidRPr="003F7ADC">
              <w:t>8:30 – 16:00</w:t>
            </w:r>
          </w:p>
          <w:p w:rsidR="003F7ADC" w:rsidRDefault="003F7ADC" w:rsidP="00E465D4"/>
          <w:p w:rsidR="003F7ADC" w:rsidRPr="003F7ADC" w:rsidRDefault="003F7ADC" w:rsidP="00E465D4">
            <w:r w:rsidRPr="003F7ADC">
              <w:t>1 800,-</w:t>
            </w:r>
          </w:p>
          <w:p w:rsidR="00236941" w:rsidRPr="00774978" w:rsidRDefault="00236941" w:rsidP="00E465D4">
            <w:pPr>
              <w:rPr>
                <w:color w:val="FF0000"/>
              </w:rPr>
            </w:pPr>
          </w:p>
          <w:p w:rsidR="00236941" w:rsidRPr="000A6B8F" w:rsidRDefault="003F7ADC" w:rsidP="003F7ADC">
            <w:r>
              <w:t>Mgr. Lenka Bínová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6941" w:rsidRPr="006A14BD" w:rsidRDefault="003F7ADC" w:rsidP="003F7ADC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 xml:space="preserve">Metodika rozvoje </w:t>
            </w:r>
            <w:proofErr w:type="spellStart"/>
            <w:r w:rsidRPr="006A14BD">
              <w:rPr>
                <w:sz w:val="22"/>
                <w:szCs w:val="22"/>
              </w:rPr>
              <w:t>předmatematických</w:t>
            </w:r>
            <w:proofErr w:type="spellEnd"/>
            <w:r w:rsidRPr="006A14BD">
              <w:rPr>
                <w:sz w:val="22"/>
                <w:szCs w:val="22"/>
              </w:rPr>
              <w:t xml:space="preserve"> a </w:t>
            </w:r>
            <w:proofErr w:type="spellStart"/>
            <w:r w:rsidRPr="006A14BD">
              <w:rPr>
                <w:sz w:val="22"/>
                <w:szCs w:val="22"/>
              </w:rPr>
              <w:t>předčíselných</w:t>
            </w:r>
            <w:proofErr w:type="spellEnd"/>
            <w:r w:rsidRPr="006A14BD">
              <w:rPr>
                <w:sz w:val="22"/>
                <w:szCs w:val="22"/>
              </w:rPr>
              <w:t xml:space="preserve"> představ, které jsou předpokladem ke zvládání učiva matematiky v ZŠ.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41" w:rsidRPr="000E1C4B" w:rsidRDefault="003F7ADC" w:rsidP="00E465D4">
            <w:r w:rsidRPr="009E4C9B">
              <w:rPr>
                <w:b/>
              </w:rPr>
              <w:t xml:space="preserve">PŘIHLÁŠKY DO </w:t>
            </w:r>
            <w:r>
              <w:rPr>
                <w:b/>
              </w:rPr>
              <w:t xml:space="preserve">5. 1. </w:t>
            </w:r>
            <w:proofErr w:type="gramStart"/>
            <w:r>
              <w:rPr>
                <w:b/>
              </w:rPr>
              <w:t>2018</w:t>
            </w:r>
            <w:r w:rsidRPr="009E4C9B">
              <w:rPr>
                <w:b/>
              </w:rPr>
              <w:t xml:space="preserve"> !!!</w:t>
            </w:r>
            <w:proofErr w:type="gramEnd"/>
          </w:p>
        </w:tc>
      </w:tr>
      <w:tr w:rsidR="003F7ADC" w:rsidRPr="00E10201" w:rsidTr="004C1786">
        <w:trPr>
          <w:trHeight w:val="1450"/>
        </w:trPr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F7ADC" w:rsidRPr="00E10201" w:rsidRDefault="003F7ADC" w:rsidP="008A7728">
            <w:pPr>
              <w:spacing w:line="360" w:lineRule="auto"/>
            </w:pPr>
            <w:r>
              <w:t>JE/5</w:t>
            </w:r>
            <w:r w:rsidR="008A7728">
              <w:t>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F7ADC" w:rsidRDefault="003F7ADC" w:rsidP="004C1786">
            <w:pPr>
              <w:tabs>
                <w:tab w:val="left" w:pos="2235"/>
              </w:tabs>
              <w:rPr>
                <w:b/>
                <w:bCs/>
              </w:rPr>
            </w:pPr>
            <w:r w:rsidRPr="00653CE7">
              <w:rPr>
                <w:b/>
                <w:bCs/>
                <w:color w:val="000000" w:themeColor="text1"/>
              </w:rPr>
              <w:t>S hudbou ? S hudbou!</w:t>
            </w:r>
            <w:r w:rsidRPr="00653CE7">
              <w:rPr>
                <w:b/>
                <w:bCs/>
              </w:rPr>
              <w:t xml:space="preserve"> </w:t>
            </w:r>
            <w:proofErr w:type="gramStart"/>
            <w:r w:rsidRPr="00653CE7">
              <w:rPr>
                <w:b/>
                <w:bCs/>
              </w:rPr>
              <w:t>aneb</w:t>
            </w:r>
            <w:proofErr w:type="gramEnd"/>
            <w:r w:rsidRPr="00653CE7">
              <w:rPr>
                <w:b/>
                <w:bCs/>
              </w:rPr>
              <w:t xml:space="preserve"> Dílny kreativního přístupu k výuce hudby </w:t>
            </w:r>
          </w:p>
          <w:p w:rsidR="001236EE" w:rsidRDefault="001236EE" w:rsidP="004C1786">
            <w:pPr>
              <w:tabs>
                <w:tab w:val="left" w:pos="2235"/>
              </w:tabs>
              <w:rPr>
                <w:b/>
                <w:bCs/>
              </w:rPr>
            </w:pPr>
          </w:p>
          <w:p w:rsidR="001236EE" w:rsidRDefault="001236EE" w:rsidP="004C1786">
            <w:pPr>
              <w:tabs>
                <w:tab w:val="left" w:pos="2235"/>
              </w:tabs>
              <w:rPr>
                <w:b/>
                <w:bCs/>
              </w:rPr>
            </w:pPr>
          </w:p>
          <w:p w:rsidR="001236EE" w:rsidRDefault="001236EE" w:rsidP="004C1786">
            <w:pPr>
              <w:tabs>
                <w:tab w:val="left" w:pos="2235"/>
              </w:tabs>
              <w:rPr>
                <w:b/>
                <w:bCs/>
              </w:rPr>
            </w:pPr>
          </w:p>
          <w:p w:rsidR="001236EE" w:rsidRDefault="001236EE" w:rsidP="004C1786">
            <w:pPr>
              <w:tabs>
                <w:tab w:val="left" w:pos="2235"/>
              </w:tabs>
              <w:rPr>
                <w:b/>
                <w:bCs/>
              </w:rPr>
            </w:pPr>
          </w:p>
          <w:p w:rsidR="001236EE" w:rsidRDefault="001236EE" w:rsidP="004C1786">
            <w:pPr>
              <w:tabs>
                <w:tab w:val="left" w:pos="2235"/>
              </w:tabs>
              <w:rPr>
                <w:b/>
                <w:bCs/>
              </w:rPr>
            </w:pPr>
          </w:p>
          <w:p w:rsidR="001236EE" w:rsidRPr="00F86A6F" w:rsidRDefault="001236EE" w:rsidP="004C1786">
            <w:pPr>
              <w:tabs>
                <w:tab w:val="left" w:pos="2235"/>
              </w:tabs>
            </w:pPr>
            <w:r>
              <w:rPr>
                <w:b/>
                <w:bCs/>
              </w:rPr>
              <w:t>MŠ, ZŠ, ZUŠ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F7ADC" w:rsidRPr="00A61E36" w:rsidRDefault="003F7ADC" w:rsidP="003F7ADC">
            <w:pPr>
              <w:spacing w:line="360" w:lineRule="auto"/>
              <w:rPr>
                <w:b/>
              </w:rPr>
            </w:pPr>
            <w:r>
              <w:rPr>
                <w:b/>
              </w:rPr>
              <w:t>25. 1. 2018</w:t>
            </w:r>
          </w:p>
          <w:p w:rsidR="003F7ADC" w:rsidRDefault="003F7ADC" w:rsidP="003F7ADC">
            <w:pPr>
              <w:spacing w:line="360" w:lineRule="auto"/>
            </w:pPr>
            <w:r>
              <w:t>1</w:t>
            </w:r>
            <w:r w:rsidR="004C1786">
              <w:t>4</w:t>
            </w:r>
            <w:r>
              <w:t>:</w:t>
            </w:r>
            <w:r w:rsidR="004C1786">
              <w:t>0</w:t>
            </w:r>
            <w:r>
              <w:t>0-18:</w:t>
            </w:r>
            <w:r w:rsidR="004C1786">
              <w:t>3</w:t>
            </w:r>
            <w:r>
              <w:t>0</w:t>
            </w:r>
          </w:p>
          <w:p w:rsidR="003F7ADC" w:rsidRDefault="003F7ADC" w:rsidP="003F7ADC">
            <w:pPr>
              <w:spacing w:line="360" w:lineRule="auto"/>
            </w:pPr>
            <w:r>
              <w:t xml:space="preserve"> 8</w:t>
            </w:r>
            <w:r w:rsidRPr="007434A1">
              <w:t>00,-</w:t>
            </w:r>
          </w:p>
          <w:p w:rsidR="003F7ADC" w:rsidRPr="00E10201" w:rsidRDefault="003F7ADC" w:rsidP="003F7ADC">
            <w:pPr>
              <w:spacing w:line="360" w:lineRule="auto"/>
            </w:pPr>
            <w:r>
              <w:t xml:space="preserve">Rafaela </w:t>
            </w:r>
            <w:proofErr w:type="spellStart"/>
            <w:r>
              <w:t>Drgáčová</w:t>
            </w:r>
            <w:proofErr w:type="spellEnd"/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1786" w:rsidRPr="006A14BD" w:rsidRDefault="004C1786" w:rsidP="004C1786">
            <w:pPr>
              <w:rPr>
                <w:sz w:val="22"/>
                <w:szCs w:val="22"/>
              </w:rPr>
            </w:pPr>
            <w:r w:rsidRPr="006A14BD">
              <w:rPr>
                <w:b/>
                <w:sz w:val="22"/>
                <w:szCs w:val="22"/>
              </w:rPr>
              <w:t>Zvířátka muzikanti</w:t>
            </w:r>
            <w:r w:rsidRPr="006A14BD">
              <w:rPr>
                <w:b/>
                <w:sz w:val="22"/>
                <w:szCs w:val="22"/>
              </w:rPr>
              <w:br/>
            </w:r>
            <w:r w:rsidRPr="006A14BD">
              <w:rPr>
                <w:sz w:val="22"/>
                <w:szCs w:val="22"/>
              </w:rPr>
              <w:t xml:space="preserve">Tři písně skladatele Petra </w:t>
            </w:r>
            <w:proofErr w:type="spellStart"/>
            <w:r w:rsidRPr="006A14BD">
              <w:rPr>
                <w:sz w:val="22"/>
                <w:szCs w:val="22"/>
              </w:rPr>
              <w:t>Jistela</w:t>
            </w:r>
            <w:proofErr w:type="spellEnd"/>
            <w:r w:rsidRPr="006A14BD">
              <w:rPr>
                <w:sz w:val="22"/>
                <w:szCs w:val="22"/>
              </w:rPr>
              <w:t xml:space="preserve"> s tematikou zvířátek a hudebních nástrojů. </w:t>
            </w:r>
            <w:r w:rsidRPr="006A14BD">
              <w:rPr>
                <w:sz w:val="22"/>
                <w:szCs w:val="22"/>
              </w:rPr>
              <w:br/>
              <w:t xml:space="preserve">Práce s písní, </w:t>
            </w:r>
            <w:proofErr w:type="spellStart"/>
            <w:r w:rsidRPr="006A14BD">
              <w:rPr>
                <w:sz w:val="22"/>
                <w:szCs w:val="22"/>
              </w:rPr>
              <w:t>Orff</w:t>
            </w:r>
            <w:proofErr w:type="spellEnd"/>
            <w:r w:rsidRPr="006A14BD">
              <w:rPr>
                <w:sz w:val="22"/>
                <w:szCs w:val="22"/>
              </w:rPr>
              <w:t xml:space="preserve"> instrumentářem, </w:t>
            </w:r>
            <w:proofErr w:type="spellStart"/>
            <w:r w:rsidRPr="006A14BD">
              <w:rPr>
                <w:sz w:val="22"/>
                <w:szCs w:val="22"/>
              </w:rPr>
              <w:t>boomwhackers</w:t>
            </w:r>
            <w:proofErr w:type="spellEnd"/>
            <w:r w:rsidRPr="006A14BD">
              <w:rPr>
                <w:sz w:val="22"/>
                <w:szCs w:val="22"/>
              </w:rPr>
              <w:t xml:space="preserve"> a </w:t>
            </w:r>
            <w:proofErr w:type="spellStart"/>
            <w:r w:rsidRPr="006A14BD">
              <w:rPr>
                <w:sz w:val="22"/>
                <w:szCs w:val="22"/>
              </w:rPr>
              <w:t>drumbeny</w:t>
            </w:r>
            <w:proofErr w:type="spellEnd"/>
            <w:r w:rsidRPr="006A14BD">
              <w:rPr>
                <w:sz w:val="22"/>
                <w:szCs w:val="22"/>
              </w:rPr>
              <w:t>. Poslechová cvičení, využití netradičních výukových pomůcek, čtení malé nástrojové partitury, asociační cvičení a jazykolamy.</w:t>
            </w:r>
          </w:p>
          <w:p w:rsidR="004C1786" w:rsidRPr="006A14BD" w:rsidRDefault="004C1786" w:rsidP="004C1786">
            <w:pPr>
              <w:pStyle w:val="Bezmezer"/>
              <w:rPr>
                <w:sz w:val="22"/>
                <w:szCs w:val="22"/>
              </w:rPr>
            </w:pPr>
          </w:p>
          <w:p w:rsidR="004C1786" w:rsidRPr="006A14BD" w:rsidRDefault="004C1786" w:rsidP="004C1786">
            <w:pPr>
              <w:rPr>
                <w:sz w:val="22"/>
                <w:szCs w:val="22"/>
              </w:rPr>
            </w:pPr>
            <w:proofErr w:type="spellStart"/>
            <w:r w:rsidRPr="006A14BD">
              <w:rPr>
                <w:b/>
                <w:sz w:val="22"/>
                <w:szCs w:val="22"/>
              </w:rPr>
              <w:t>Odemyky</w:t>
            </w:r>
            <w:proofErr w:type="spellEnd"/>
            <w:r w:rsidRPr="006A14B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A14BD">
              <w:rPr>
                <w:b/>
                <w:sz w:val="22"/>
                <w:szCs w:val="22"/>
              </w:rPr>
              <w:t>odemyky</w:t>
            </w:r>
            <w:proofErr w:type="spellEnd"/>
            <w:r w:rsidRPr="006A14BD">
              <w:rPr>
                <w:b/>
                <w:sz w:val="22"/>
                <w:szCs w:val="22"/>
              </w:rPr>
              <w:t xml:space="preserve"> aneb O všemožných klíčích</w:t>
            </w:r>
            <w:r w:rsidRPr="006A14BD">
              <w:rPr>
                <w:sz w:val="22"/>
                <w:szCs w:val="22"/>
              </w:rPr>
              <w:br/>
              <w:t>Umělé i lidové písně a rozpočítadla s tematikou klíčů – dveřních i notových.</w:t>
            </w:r>
            <w:r w:rsidRPr="006A14BD">
              <w:rPr>
                <w:sz w:val="22"/>
                <w:szCs w:val="22"/>
              </w:rPr>
              <w:br/>
              <w:t>Práce s písní a textem, poslechová cvičení, skupinová kooperace, prvky dramatické výchovy, houslový a basový klíč, nota a její umístění v hudební osnově, netradiční výukové pomůcky.</w:t>
            </w:r>
          </w:p>
          <w:p w:rsidR="004C1786" w:rsidRPr="006A14BD" w:rsidRDefault="004C1786" w:rsidP="004C1786">
            <w:pPr>
              <w:rPr>
                <w:sz w:val="22"/>
                <w:szCs w:val="22"/>
              </w:rPr>
            </w:pPr>
          </w:p>
          <w:p w:rsidR="004C1786" w:rsidRPr="006A14BD" w:rsidRDefault="004C1786" w:rsidP="004C1786">
            <w:pPr>
              <w:rPr>
                <w:b/>
                <w:sz w:val="22"/>
                <w:szCs w:val="22"/>
              </w:rPr>
            </w:pPr>
            <w:r w:rsidRPr="006A14BD">
              <w:rPr>
                <w:b/>
                <w:sz w:val="22"/>
                <w:szCs w:val="22"/>
              </w:rPr>
              <w:t xml:space="preserve">Kámen, nůžky, papír aneb lidová píseň jako hra    </w:t>
            </w:r>
          </w:p>
          <w:p w:rsidR="003F7ADC" w:rsidRPr="006A14BD" w:rsidRDefault="004C1786" w:rsidP="004C1786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 xml:space="preserve">Ukázky práce s lidovou písní pro starší žáky na principu známé hry. </w:t>
            </w:r>
            <w:r w:rsidRPr="006A14BD">
              <w:rPr>
                <w:sz w:val="22"/>
                <w:szCs w:val="22"/>
              </w:rPr>
              <w:br/>
              <w:t>Rytmická a poslechová cvičení, cítění frází, práce s dechem a hlasem, folklór jako inspirační zdroj skladatelů vážné hudby</w:t>
            </w:r>
            <w:r w:rsidRPr="006A14B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DC" w:rsidRPr="009149EA" w:rsidRDefault="004C1786" w:rsidP="003F7ADC">
            <w:r w:rsidRPr="009E4C9B">
              <w:rPr>
                <w:b/>
              </w:rPr>
              <w:t xml:space="preserve">PŘIHLÁŠKY DO </w:t>
            </w:r>
            <w:r>
              <w:rPr>
                <w:b/>
              </w:rPr>
              <w:t xml:space="preserve">5. 1. </w:t>
            </w:r>
            <w:proofErr w:type="gramStart"/>
            <w:r>
              <w:rPr>
                <w:b/>
              </w:rPr>
              <w:t>2018</w:t>
            </w:r>
            <w:r w:rsidRPr="009E4C9B">
              <w:rPr>
                <w:b/>
              </w:rPr>
              <w:t xml:space="preserve"> !!!</w:t>
            </w:r>
            <w:proofErr w:type="gramEnd"/>
          </w:p>
        </w:tc>
      </w:tr>
      <w:tr w:rsidR="00A31941" w:rsidRPr="00E10201" w:rsidTr="004C1786">
        <w:trPr>
          <w:trHeight w:val="1450"/>
        </w:trPr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31941" w:rsidRDefault="00A31941" w:rsidP="007C11C6">
            <w:pPr>
              <w:spacing w:line="360" w:lineRule="auto"/>
            </w:pPr>
            <w:r>
              <w:lastRenderedPageBreak/>
              <w:t>JE/7</w:t>
            </w:r>
            <w:r w:rsidR="007C11C6"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1941" w:rsidRPr="00CD150D" w:rsidRDefault="00A31941" w:rsidP="00A31941">
            <w:pPr>
              <w:rPr>
                <w:b/>
                <w:bCs/>
              </w:rPr>
            </w:pPr>
            <w:r w:rsidRPr="00CD150D">
              <w:rPr>
                <w:b/>
                <w:bCs/>
              </w:rPr>
              <w:t>Studium pedagogiky</w:t>
            </w:r>
          </w:p>
          <w:p w:rsidR="00A31941" w:rsidRDefault="00A31941" w:rsidP="00A31941">
            <w:pPr>
              <w:rPr>
                <w:b/>
                <w:bCs/>
              </w:rPr>
            </w:pPr>
            <w:r w:rsidRPr="00CD150D">
              <w:rPr>
                <w:b/>
                <w:bCs/>
              </w:rPr>
              <w:t>Speciální modul pro asistenty pedagogů</w:t>
            </w:r>
          </w:p>
          <w:p w:rsidR="00A31941" w:rsidRDefault="00A31941" w:rsidP="00A31941">
            <w:pPr>
              <w:rPr>
                <w:sz w:val="20"/>
                <w:szCs w:val="20"/>
              </w:rPr>
            </w:pPr>
          </w:p>
          <w:p w:rsidR="00A31941" w:rsidRPr="004B428E" w:rsidRDefault="00A31941" w:rsidP="00A31941">
            <w:r w:rsidRPr="004B428E">
              <w:t>kvalifikační studium</w:t>
            </w:r>
          </w:p>
          <w:p w:rsidR="00A31941" w:rsidRDefault="00A31941" w:rsidP="00A31941">
            <w:pPr>
              <w:spacing w:line="360" w:lineRule="auto"/>
            </w:pPr>
          </w:p>
          <w:p w:rsidR="00A31941" w:rsidRPr="00653CE7" w:rsidRDefault="00A31941" w:rsidP="00A31941">
            <w:pPr>
              <w:tabs>
                <w:tab w:val="left" w:pos="2235"/>
              </w:tabs>
              <w:rPr>
                <w:b/>
                <w:bCs/>
                <w:color w:val="000000" w:themeColor="text1"/>
              </w:rPr>
            </w:pPr>
            <w:r>
              <w:t>zájemci o práci AP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1941" w:rsidRPr="00094CED" w:rsidRDefault="00094CED" w:rsidP="00A31941">
            <w:pPr>
              <w:rPr>
                <w:b/>
              </w:rPr>
            </w:pPr>
            <w:r w:rsidRPr="00094CED">
              <w:rPr>
                <w:b/>
              </w:rPr>
              <w:t>26. – 28. 1. 2018</w:t>
            </w:r>
          </w:p>
          <w:p w:rsidR="00A31941" w:rsidRPr="00094CED" w:rsidRDefault="00094CED" w:rsidP="00A3194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94CED">
              <w:rPr>
                <w:b/>
              </w:rPr>
              <w:t>9. – 11. 2. 2018</w:t>
            </w:r>
          </w:p>
          <w:p w:rsidR="00A31941" w:rsidRPr="00094CED" w:rsidRDefault="00094CED" w:rsidP="00A31941">
            <w:pPr>
              <w:rPr>
                <w:b/>
              </w:rPr>
            </w:pPr>
            <w:r w:rsidRPr="00094CED">
              <w:rPr>
                <w:b/>
              </w:rPr>
              <w:t>23. – 25. 2. 2018</w:t>
            </w:r>
          </w:p>
          <w:p w:rsidR="00A31941" w:rsidRPr="00094CED" w:rsidRDefault="00094CED" w:rsidP="00A31941">
            <w:pPr>
              <w:rPr>
                <w:b/>
              </w:rPr>
            </w:pPr>
            <w:r w:rsidRPr="00094CED">
              <w:rPr>
                <w:b/>
              </w:rPr>
              <w:t>23. – 25. 3. 2018</w:t>
            </w:r>
          </w:p>
          <w:p w:rsidR="00A31941" w:rsidRPr="00774978" w:rsidRDefault="00A31941" w:rsidP="00A31941">
            <w:pPr>
              <w:rPr>
                <w:color w:val="FF0000"/>
              </w:rPr>
            </w:pPr>
          </w:p>
          <w:p w:rsidR="00A31941" w:rsidRPr="009149EA" w:rsidRDefault="00A31941" w:rsidP="00A31941">
            <w:r w:rsidRPr="009149EA">
              <w:t>pát</w:t>
            </w:r>
            <w:r>
              <w:t>ky</w:t>
            </w:r>
            <w:r w:rsidRPr="009149EA">
              <w:t xml:space="preserve"> 16</w:t>
            </w:r>
            <w:r>
              <w:t>:</w:t>
            </w:r>
            <w:r w:rsidRPr="009149EA">
              <w:t>00-20</w:t>
            </w:r>
            <w:r>
              <w:t>:</w:t>
            </w:r>
            <w:r w:rsidRPr="009149EA">
              <w:t>00 hod.</w:t>
            </w:r>
          </w:p>
          <w:p w:rsidR="00A31941" w:rsidRPr="009149EA" w:rsidRDefault="00A31941" w:rsidP="00A31941">
            <w:r w:rsidRPr="009149EA">
              <w:t>sobot</w:t>
            </w:r>
            <w:r>
              <w:t>y</w:t>
            </w:r>
            <w:r w:rsidRPr="009149EA">
              <w:t xml:space="preserve"> 08</w:t>
            </w:r>
            <w:r>
              <w:t>:</w:t>
            </w:r>
            <w:r w:rsidRPr="009149EA">
              <w:t xml:space="preserve">00 </w:t>
            </w:r>
            <w:r>
              <w:t>–</w:t>
            </w:r>
            <w:r w:rsidRPr="009149EA">
              <w:t xml:space="preserve"> 17</w:t>
            </w:r>
            <w:r>
              <w:t>:</w:t>
            </w:r>
            <w:r w:rsidRPr="009149EA">
              <w:t>00 hod.</w:t>
            </w:r>
          </w:p>
          <w:p w:rsidR="00A31941" w:rsidRPr="009149EA" w:rsidRDefault="00A31941" w:rsidP="00A31941">
            <w:r w:rsidRPr="009149EA">
              <w:t>neděle 08</w:t>
            </w:r>
            <w:r>
              <w:t>:00 –</w:t>
            </w:r>
            <w:r w:rsidRPr="009149EA">
              <w:t xml:space="preserve"> 12</w:t>
            </w:r>
            <w:r>
              <w:t>:</w:t>
            </w:r>
            <w:r w:rsidRPr="009149EA">
              <w:t>00 hod.</w:t>
            </w:r>
          </w:p>
          <w:p w:rsidR="00A31941" w:rsidRPr="009149EA" w:rsidRDefault="00A31941" w:rsidP="00A31941">
            <w:pPr>
              <w:rPr>
                <w:sz w:val="18"/>
                <w:szCs w:val="18"/>
              </w:rPr>
            </w:pPr>
          </w:p>
          <w:p w:rsidR="00A31941" w:rsidRDefault="00A31941" w:rsidP="00A31941">
            <w:r w:rsidRPr="009149EA">
              <w:t>6 </w:t>
            </w:r>
            <w:r>
              <w:t>5</w:t>
            </w:r>
            <w:r w:rsidRPr="009149EA">
              <w:t xml:space="preserve">00,- </w:t>
            </w:r>
          </w:p>
          <w:p w:rsidR="00A31941" w:rsidRPr="009149EA" w:rsidRDefault="00A31941" w:rsidP="00A31941"/>
          <w:p w:rsidR="00A31941" w:rsidRPr="009149EA" w:rsidRDefault="00A31941" w:rsidP="00A31941">
            <w:r w:rsidRPr="009149EA">
              <w:t xml:space="preserve">PhDr. et Mgr. Zdeněk </w:t>
            </w:r>
            <w:proofErr w:type="spellStart"/>
            <w:r w:rsidRPr="009149EA">
              <w:t>Pochyla</w:t>
            </w:r>
            <w:proofErr w:type="spellEnd"/>
          </w:p>
          <w:p w:rsidR="00A31941" w:rsidRDefault="00A31941" w:rsidP="003F7ADC">
            <w:pPr>
              <w:spacing w:line="360" w:lineRule="auto"/>
              <w:rPr>
                <w:b/>
              </w:rPr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31941" w:rsidRPr="006A14BD" w:rsidRDefault="00A31941" w:rsidP="00A31941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Škola, školní práce a role asistenta pedagoga</w:t>
            </w:r>
          </w:p>
          <w:p w:rsidR="00A31941" w:rsidRPr="006A14BD" w:rsidRDefault="00A31941" w:rsidP="00A31941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Podpora žáka</w:t>
            </w:r>
          </w:p>
          <w:p w:rsidR="00A31941" w:rsidRPr="006A14BD" w:rsidRDefault="00A31941" w:rsidP="00A31941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Systém péče o žáka</w:t>
            </w:r>
          </w:p>
          <w:p w:rsidR="00A31941" w:rsidRPr="006A14BD" w:rsidRDefault="00A31941" w:rsidP="00A31941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Pedagogicko-psychologická a kulturní specifika v práci asistenta</w:t>
            </w:r>
          </w:p>
          <w:p w:rsidR="00A31941" w:rsidRPr="006A14BD" w:rsidRDefault="00A31941" w:rsidP="004C1786">
            <w:pPr>
              <w:rPr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41" w:rsidRPr="009E4C9B" w:rsidRDefault="00A31941" w:rsidP="003F7ADC">
            <w:pPr>
              <w:rPr>
                <w:b/>
              </w:rPr>
            </w:pPr>
          </w:p>
        </w:tc>
      </w:tr>
      <w:tr w:rsidR="00A1356B" w:rsidRPr="00E10201" w:rsidTr="009308BD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1356B" w:rsidRDefault="00A1356B" w:rsidP="00A1356B">
            <w:pPr>
              <w:jc w:val="center"/>
              <w:rPr>
                <w:sz w:val="22"/>
                <w:szCs w:val="22"/>
              </w:rPr>
            </w:pPr>
          </w:p>
          <w:p w:rsidR="00A1356B" w:rsidRDefault="00A1356B" w:rsidP="00A1356B">
            <w:pPr>
              <w:jc w:val="center"/>
              <w:rPr>
                <w:sz w:val="22"/>
                <w:szCs w:val="22"/>
              </w:rPr>
            </w:pPr>
          </w:p>
          <w:p w:rsidR="00A1356B" w:rsidRDefault="00A1356B" w:rsidP="00A1356B">
            <w:pPr>
              <w:jc w:val="center"/>
              <w:rPr>
                <w:sz w:val="22"/>
                <w:szCs w:val="22"/>
              </w:rPr>
            </w:pPr>
          </w:p>
          <w:p w:rsidR="00A1356B" w:rsidRPr="00A1356B" w:rsidRDefault="00A1356B" w:rsidP="00A1356B">
            <w:pPr>
              <w:jc w:val="center"/>
            </w:pPr>
            <w:r w:rsidRPr="00A1356B">
              <w:t>JE/</w:t>
            </w:r>
            <w:r w:rsidR="004C1786">
              <w:t>5</w:t>
            </w:r>
            <w:r w:rsidR="008A7728">
              <w:t>8</w:t>
            </w:r>
          </w:p>
          <w:p w:rsidR="00A1356B" w:rsidRDefault="00A1356B" w:rsidP="00A1356B">
            <w:pPr>
              <w:jc w:val="right"/>
              <w:rPr>
                <w:b/>
                <w:sz w:val="22"/>
                <w:szCs w:val="22"/>
              </w:rPr>
            </w:pPr>
          </w:p>
          <w:p w:rsidR="00A1356B" w:rsidRPr="00D82577" w:rsidRDefault="00A1356B" w:rsidP="00A135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1356B" w:rsidRDefault="004C1786" w:rsidP="004C1786">
            <w:pPr>
              <w:spacing w:before="20" w:after="20"/>
              <w:rPr>
                <w:b/>
                <w:iCs/>
              </w:rPr>
            </w:pPr>
            <w:r w:rsidRPr="004C1786">
              <w:rPr>
                <w:b/>
                <w:iCs/>
              </w:rPr>
              <w:t>Příprava školy na inspekci</w:t>
            </w:r>
          </w:p>
          <w:p w:rsidR="001236EE" w:rsidRDefault="001236EE" w:rsidP="004C1786">
            <w:pPr>
              <w:spacing w:before="20" w:after="20"/>
              <w:rPr>
                <w:b/>
                <w:iCs/>
              </w:rPr>
            </w:pPr>
          </w:p>
          <w:p w:rsidR="001236EE" w:rsidRPr="004C1786" w:rsidRDefault="001236EE" w:rsidP="004C1786">
            <w:pPr>
              <w:spacing w:before="20" w:after="20"/>
              <w:rPr>
                <w:b/>
                <w:iCs/>
              </w:rPr>
            </w:pPr>
            <w:r>
              <w:rPr>
                <w:b/>
                <w:iCs/>
              </w:rPr>
              <w:t>ZŠ, SŠ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1356B" w:rsidRDefault="003F303F" w:rsidP="004B428E">
            <w:pPr>
              <w:spacing w:line="360" w:lineRule="auto"/>
              <w:rPr>
                <w:b/>
              </w:rPr>
            </w:pPr>
            <w:r>
              <w:rPr>
                <w:b/>
              </w:rPr>
              <w:t>5. 4</w:t>
            </w:r>
            <w:bookmarkStart w:id="0" w:name="_GoBack"/>
            <w:bookmarkEnd w:id="0"/>
            <w:r w:rsidR="004C1786">
              <w:rPr>
                <w:b/>
              </w:rPr>
              <w:t>. 2018</w:t>
            </w:r>
          </w:p>
          <w:p w:rsidR="00E37515" w:rsidRDefault="00E37515" w:rsidP="00E37515">
            <w:pPr>
              <w:spacing w:line="360" w:lineRule="auto"/>
            </w:pPr>
            <w:r>
              <w:t>09:00-14:00</w:t>
            </w:r>
          </w:p>
          <w:p w:rsidR="004B428E" w:rsidRPr="004B428E" w:rsidRDefault="004B428E" w:rsidP="004B428E">
            <w:pPr>
              <w:spacing w:line="360" w:lineRule="auto"/>
            </w:pPr>
            <w:r w:rsidRPr="004B428E">
              <w:t>1 300,-</w:t>
            </w:r>
          </w:p>
          <w:p w:rsidR="004B428E" w:rsidRDefault="004B428E" w:rsidP="004B428E">
            <w:pPr>
              <w:spacing w:line="360" w:lineRule="auto"/>
              <w:rPr>
                <w:b/>
              </w:rPr>
            </w:pPr>
          </w:p>
          <w:p w:rsidR="004B428E" w:rsidRDefault="004B428E" w:rsidP="004B428E">
            <w:pPr>
              <w:spacing w:line="360" w:lineRule="auto"/>
              <w:rPr>
                <w:b/>
              </w:rPr>
            </w:pPr>
          </w:p>
          <w:p w:rsidR="006A14BD" w:rsidRDefault="006A14BD" w:rsidP="004B428E">
            <w:pPr>
              <w:spacing w:line="360" w:lineRule="auto"/>
              <w:rPr>
                <w:b/>
              </w:rPr>
            </w:pPr>
          </w:p>
          <w:p w:rsidR="004B428E" w:rsidRPr="004B428E" w:rsidRDefault="004B428E" w:rsidP="004B428E">
            <w:pPr>
              <w:spacing w:line="360" w:lineRule="auto"/>
            </w:pPr>
            <w:r w:rsidRPr="004B428E">
              <w:t xml:space="preserve">RNDr. Bc. Pavel </w:t>
            </w:r>
            <w:proofErr w:type="spellStart"/>
            <w:r w:rsidRPr="004B428E">
              <w:t>Faltýsek</w:t>
            </w:r>
            <w:proofErr w:type="spellEnd"/>
          </w:p>
          <w:p w:rsidR="006A14BD" w:rsidRPr="00F0181E" w:rsidRDefault="006A14BD" w:rsidP="004B428E">
            <w:pPr>
              <w:spacing w:line="360" w:lineRule="auto"/>
              <w:rPr>
                <w:b/>
              </w:rPr>
            </w:pPr>
          </w:p>
          <w:p w:rsidR="004C1786" w:rsidRPr="00A1356B" w:rsidRDefault="004C1786" w:rsidP="004B428E">
            <w:pPr>
              <w:spacing w:line="360" w:lineRule="auto"/>
            </w:pPr>
          </w:p>
          <w:p w:rsidR="00A1356B" w:rsidRPr="00A1356B" w:rsidRDefault="00A1356B" w:rsidP="004B428E">
            <w:pPr>
              <w:spacing w:line="360" w:lineRule="auto"/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4BD" w:rsidRPr="006A14BD" w:rsidRDefault="006A14BD" w:rsidP="006A14BD">
            <w:pPr>
              <w:rPr>
                <w:b/>
                <w:bCs/>
                <w:sz w:val="22"/>
                <w:szCs w:val="22"/>
                <w:u w:val="single"/>
              </w:rPr>
            </w:pPr>
            <w:r w:rsidRPr="006A14BD">
              <w:rPr>
                <w:sz w:val="22"/>
                <w:szCs w:val="22"/>
              </w:rPr>
              <w:t>Platná legislativa, problematika metodiky výkonu inspekce na školách. Propracovaná metodika přípravy, která nejen umožní absolvovat inspekci s přehledem, ale pomůže také zkvalitnit běžnou práci školy (metodika inspekčního výkonu, charakteristiky jednotlivých fází, kompletace pedagogické dokumentace, kontrolní pracovníci a jejich kompetence, podmínky pro práci inspekčního týmu, strategie spolupráce během přítomnosti inspekčního týmu na škole…</w:t>
            </w:r>
            <w:r w:rsidRPr="006A14BD">
              <w:rPr>
                <w:sz w:val="22"/>
                <w:szCs w:val="22"/>
              </w:rPr>
              <w:tab/>
            </w:r>
            <w:r w:rsidRPr="006A14BD">
              <w:rPr>
                <w:sz w:val="22"/>
                <w:szCs w:val="22"/>
              </w:rPr>
              <w:tab/>
            </w:r>
            <w:r w:rsidRPr="006A14BD">
              <w:rPr>
                <w:sz w:val="22"/>
                <w:szCs w:val="22"/>
              </w:rPr>
              <w:tab/>
            </w:r>
            <w:r w:rsidRPr="006A14BD">
              <w:rPr>
                <w:sz w:val="22"/>
                <w:szCs w:val="22"/>
              </w:rPr>
              <w:tab/>
            </w:r>
            <w:r w:rsidRPr="006A14BD">
              <w:rPr>
                <w:sz w:val="22"/>
                <w:szCs w:val="22"/>
              </w:rPr>
              <w:tab/>
            </w:r>
            <w:r w:rsidRPr="006A14BD">
              <w:rPr>
                <w:sz w:val="22"/>
                <w:szCs w:val="22"/>
              </w:rPr>
              <w:tab/>
            </w:r>
          </w:p>
          <w:p w:rsidR="006A14BD" w:rsidRDefault="006A14BD" w:rsidP="006A14BD">
            <w:pPr>
              <w:ind w:left="720"/>
              <w:rPr>
                <w:rFonts w:cs="Arial"/>
                <w:color w:val="000000"/>
              </w:rPr>
            </w:pPr>
          </w:p>
          <w:p w:rsidR="00A1356B" w:rsidRPr="006A14BD" w:rsidRDefault="00A1356B" w:rsidP="00FE3739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6B" w:rsidRPr="008244FE" w:rsidRDefault="00A1356B" w:rsidP="00180354">
            <w:pPr>
              <w:rPr>
                <w:b/>
                <w:sz w:val="20"/>
                <w:szCs w:val="20"/>
              </w:rPr>
            </w:pPr>
          </w:p>
        </w:tc>
      </w:tr>
      <w:tr w:rsidR="004C1786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1786" w:rsidRPr="00ED2743" w:rsidRDefault="004C1786" w:rsidP="008A7728">
            <w:pPr>
              <w:spacing w:line="360" w:lineRule="auto"/>
            </w:pPr>
            <w:r>
              <w:lastRenderedPageBreak/>
              <w:t>JE/</w:t>
            </w:r>
            <w:r w:rsidR="00B41116">
              <w:t>5</w:t>
            </w:r>
            <w:r w:rsidR="008A7728">
              <w:t>9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1786" w:rsidRPr="00B41116" w:rsidRDefault="00B41116" w:rsidP="008A7728">
            <w:pPr>
              <w:rPr>
                <w:b/>
              </w:rPr>
            </w:pPr>
            <w:r w:rsidRPr="00B41116">
              <w:rPr>
                <w:b/>
              </w:rPr>
              <w:t xml:space="preserve">Rozkvetlá škola (jarní a </w:t>
            </w:r>
            <w:r w:rsidR="004C1786" w:rsidRPr="00B41116">
              <w:rPr>
                <w:b/>
              </w:rPr>
              <w:t>velikono</w:t>
            </w:r>
            <w:r w:rsidRPr="00B41116">
              <w:rPr>
                <w:b/>
              </w:rPr>
              <w:t>ční dekorace z papíru)</w:t>
            </w:r>
            <w:r w:rsidR="004C1786" w:rsidRPr="00B41116">
              <w:rPr>
                <w:b/>
              </w:rPr>
              <w:t xml:space="preserve"> </w:t>
            </w:r>
          </w:p>
          <w:p w:rsidR="001236EE" w:rsidRPr="00B41116" w:rsidRDefault="001236EE" w:rsidP="004C1786">
            <w:pPr>
              <w:spacing w:line="360" w:lineRule="auto"/>
              <w:rPr>
                <w:b/>
              </w:rPr>
            </w:pPr>
          </w:p>
          <w:p w:rsidR="001236EE" w:rsidRPr="00B41116" w:rsidRDefault="001236EE" w:rsidP="004C1786">
            <w:pPr>
              <w:spacing w:line="360" w:lineRule="auto"/>
              <w:rPr>
                <w:b/>
              </w:rPr>
            </w:pPr>
          </w:p>
          <w:p w:rsidR="001236EE" w:rsidRPr="00B41116" w:rsidRDefault="001236EE" w:rsidP="004C1786">
            <w:pPr>
              <w:spacing w:line="360" w:lineRule="auto"/>
              <w:rPr>
                <w:b/>
              </w:rPr>
            </w:pPr>
          </w:p>
          <w:p w:rsidR="001236EE" w:rsidRPr="00B41116" w:rsidRDefault="001236EE" w:rsidP="004C1786">
            <w:pPr>
              <w:spacing w:line="360" w:lineRule="auto"/>
              <w:rPr>
                <w:color w:val="FF0000"/>
              </w:rPr>
            </w:pPr>
            <w:r w:rsidRPr="00B41116">
              <w:t>určeno všem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1786" w:rsidRPr="0078762F" w:rsidRDefault="004C1786" w:rsidP="004C1786">
            <w:pPr>
              <w:spacing w:line="360" w:lineRule="auto"/>
              <w:rPr>
                <w:b/>
              </w:rPr>
            </w:pPr>
            <w:r>
              <w:rPr>
                <w:b/>
              </w:rPr>
              <w:t>20. 2. 2018</w:t>
            </w:r>
          </w:p>
          <w:p w:rsidR="004C1786" w:rsidRPr="0078762F" w:rsidRDefault="004C1786" w:rsidP="004C1786">
            <w:pPr>
              <w:spacing w:line="360" w:lineRule="auto"/>
            </w:pPr>
            <w:r w:rsidRPr="0078762F">
              <w:t>10.30-13.30</w:t>
            </w:r>
          </w:p>
          <w:p w:rsidR="004C1786" w:rsidRPr="0078762F" w:rsidRDefault="004C1786" w:rsidP="004C1786">
            <w:pPr>
              <w:spacing w:line="360" w:lineRule="auto"/>
            </w:pPr>
            <w:r w:rsidRPr="0078762F">
              <w:t>700,-</w:t>
            </w:r>
          </w:p>
          <w:p w:rsidR="004C1786" w:rsidRPr="0078762F" w:rsidRDefault="004C1786" w:rsidP="004C1786">
            <w:pPr>
              <w:spacing w:line="360" w:lineRule="auto"/>
            </w:pPr>
            <w:r w:rsidRPr="0078762F">
              <w:t>Monika Weisová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1786" w:rsidRPr="006A14BD" w:rsidRDefault="005622E7" w:rsidP="00B4111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Velikonoční </w:t>
            </w:r>
            <w:r w:rsidR="004C1786" w:rsidRPr="006A14BD">
              <w:rPr>
                <w:color w:val="000000"/>
                <w:sz w:val="22"/>
                <w:szCs w:val="22"/>
              </w:rPr>
              <w:t>výzdoba</w:t>
            </w:r>
            <w:r>
              <w:rPr>
                <w:color w:val="000000"/>
                <w:sz w:val="22"/>
                <w:szCs w:val="22"/>
              </w:rPr>
              <w:t>,</w:t>
            </w:r>
            <w:r w:rsidR="00B41116" w:rsidRPr="006A14BD">
              <w:rPr>
                <w:color w:val="000000"/>
                <w:sz w:val="22"/>
                <w:szCs w:val="22"/>
              </w:rPr>
              <w:t xml:space="preserve"> přání</w:t>
            </w:r>
            <w:r w:rsidR="00B41116">
              <w:rPr>
                <w:color w:val="000000"/>
                <w:sz w:val="22"/>
                <w:szCs w:val="22"/>
              </w:rPr>
              <w:t xml:space="preserve"> 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C1786" w:rsidRPr="006A14BD">
              <w:rPr>
                <w:color w:val="000000"/>
                <w:sz w:val="22"/>
                <w:szCs w:val="22"/>
              </w:rPr>
              <w:t>prostorové dekorace</w:t>
            </w:r>
            <w:r w:rsidR="00B411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</w:t>
            </w:r>
            <w:r w:rsidR="00B4111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papíru</w:t>
            </w:r>
            <w:r w:rsidR="00B4111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86" w:rsidRPr="00A61E36" w:rsidRDefault="004C1786" w:rsidP="004C1786">
            <w:pPr>
              <w:pStyle w:val="Nadpis3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4C1786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4C1786" w:rsidRPr="0078762F" w:rsidRDefault="004C1786" w:rsidP="008A7728">
            <w:pPr>
              <w:spacing w:line="360" w:lineRule="auto"/>
            </w:pPr>
            <w:r w:rsidRPr="0078762F">
              <w:t>JE/</w:t>
            </w:r>
            <w:r w:rsidR="008A7728">
              <w:t>60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1786" w:rsidRPr="004B428E" w:rsidRDefault="004B428E" w:rsidP="004B428E">
            <w:pPr>
              <w:rPr>
                <w:b/>
                <w:color w:val="000000"/>
              </w:rPr>
            </w:pPr>
            <w:r w:rsidRPr="004B428E">
              <w:rPr>
                <w:b/>
                <w:color w:val="000000"/>
              </w:rPr>
              <w:t>Netradiční přání (dárky) nejen pro maminky</w:t>
            </w:r>
          </w:p>
          <w:p w:rsidR="001236EE" w:rsidRDefault="001236EE" w:rsidP="004C1786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236EE" w:rsidRPr="004B428E" w:rsidRDefault="001236EE" w:rsidP="004C1786">
            <w:pPr>
              <w:spacing w:line="360" w:lineRule="auto"/>
            </w:pPr>
            <w:r w:rsidRPr="004B428E">
              <w:rPr>
                <w:color w:val="000000"/>
              </w:rPr>
              <w:t>určeno všem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1786" w:rsidRPr="0078762F" w:rsidRDefault="004C1786" w:rsidP="004C1786">
            <w:pPr>
              <w:spacing w:line="360" w:lineRule="auto"/>
              <w:rPr>
                <w:b/>
              </w:rPr>
            </w:pPr>
            <w:r>
              <w:rPr>
                <w:b/>
              </w:rPr>
              <w:t>20. 2. 2018</w:t>
            </w:r>
          </w:p>
          <w:p w:rsidR="004C1786" w:rsidRPr="0078762F" w:rsidRDefault="004C1786" w:rsidP="004C1786">
            <w:pPr>
              <w:spacing w:line="360" w:lineRule="auto"/>
            </w:pPr>
            <w:r w:rsidRPr="0078762F">
              <w:t>14:00 - 17:00</w:t>
            </w:r>
          </w:p>
          <w:p w:rsidR="004C1786" w:rsidRPr="0078762F" w:rsidRDefault="004C1786" w:rsidP="004C1786">
            <w:pPr>
              <w:spacing w:line="360" w:lineRule="auto"/>
            </w:pPr>
            <w:r w:rsidRPr="0078762F">
              <w:t>700,-</w:t>
            </w:r>
          </w:p>
          <w:p w:rsidR="004C1786" w:rsidRDefault="004C1786" w:rsidP="004C1786">
            <w:pPr>
              <w:spacing w:line="360" w:lineRule="auto"/>
            </w:pPr>
            <w:r w:rsidRPr="0078762F">
              <w:t>Monika Weisová</w:t>
            </w:r>
          </w:p>
          <w:p w:rsidR="008A7728" w:rsidRPr="0078762F" w:rsidRDefault="008A7728" w:rsidP="004C1786">
            <w:pPr>
              <w:spacing w:line="360" w:lineRule="auto"/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C1786" w:rsidRPr="006A14BD" w:rsidRDefault="004B428E" w:rsidP="008A772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4C1786" w:rsidRPr="006A14BD">
              <w:rPr>
                <w:color w:val="000000"/>
                <w:sz w:val="22"/>
                <w:szCs w:val="22"/>
              </w:rPr>
              <w:t>malt,</w:t>
            </w:r>
            <w:r>
              <w:rPr>
                <w:color w:val="000000"/>
                <w:sz w:val="22"/>
                <w:szCs w:val="22"/>
              </w:rPr>
              <w:t xml:space="preserve"> výrobky z </w:t>
            </w:r>
            <w:r w:rsidR="004C1786" w:rsidRPr="006A14BD">
              <w:rPr>
                <w:color w:val="000000"/>
                <w:sz w:val="22"/>
                <w:szCs w:val="22"/>
              </w:rPr>
              <w:t xml:space="preserve"> papír</w:t>
            </w:r>
            <w:r>
              <w:rPr>
                <w:color w:val="000000"/>
                <w:sz w:val="22"/>
                <w:szCs w:val="22"/>
              </w:rPr>
              <w:t>u</w:t>
            </w:r>
            <w:r w:rsidR="004C1786" w:rsidRPr="006A14BD">
              <w:rPr>
                <w:color w:val="000000"/>
                <w:sz w:val="22"/>
                <w:szCs w:val="22"/>
              </w:rPr>
              <w:t xml:space="preserve">, brože, </w:t>
            </w:r>
            <w:proofErr w:type="gramStart"/>
            <w:r w:rsidR="004C1786" w:rsidRPr="006A14BD">
              <w:rPr>
                <w:color w:val="000000"/>
                <w:sz w:val="22"/>
                <w:szCs w:val="22"/>
              </w:rPr>
              <w:t>korálky,...</w:t>
            </w:r>
            <w:proofErr w:type="gramEnd"/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86" w:rsidRPr="0078762F" w:rsidRDefault="004C1786" w:rsidP="004C1786"/>
        </w:tc>
      </w:tr>
      <w:tr w:rsidR="005622E7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22E7" w:rsidRDefault="00B41116" w:rsidP="008A7728">
            <w:pPr>
              <w:spacing w:line="360" w:lineRule="auto"/>
            </w:pPr>
            <w:r>
              <w:t>JE/6</w:t>
            </w:r>
            <w:r w:rsidR="008A772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22E7" w:rsidRPr="003366B4" w:rsidRDefault="005622E7" w:rsidP="005622E7">
            <w:pPr>
              <w:rPr>
                <w:b/>
                <w:bCs/>
              </w:rPr>
            </w:pPr>
            <w:r>
              <w:rPr>
                <w:b/>
                <w:bCs/>
              </w:rPr>
              <w:t>Velikonoční dekorace (Tvoření z přírodnin a znovupoužitelného materiálu nejen na pobytových akcích)</w:t>
            </w:r>
          </w:p>
          <w:p w:rsidR="005622E7" w:rsidRDefault="005622E7" w:rsidP="005622E7">
            <w:pPr>
              <w:rPr>
                <w:rStyle w:val="quote1"/>
              </w:rPr>
            </w:pPr>
          </w:p>
          <w:p w:rsidR="005622E7" w:rsidRDefault="005622E7" w:rsidP="005622E7">
            <w:pPr>
              <w:rPr>
                <w:rStyle w:val="quote1"/>
              </w:rPr>
            </w:pPr>
            <w:r w:rsidRPr="003366B4">
              <w:rPr>
                <w:rStyle w:val="quote1"/>
              </w:rPr>
              <w:t xml:space="preserve">ZŠ, SŠ, </w:t>
            </w:r>
            <w:proofErr w:type="spellStart"/>
            <w:r w:rsidRPr="003366B4">
              <w:rPr>
                <w:rStyle w:val="quote1"/>
              </w:rPr>
              <w:t>spec</w:t>
            </w:r>
            <w:proofErr w:type="spellEnd"/>
            <w:r w:rsidRPr="003366B4">
              <w:rPr>
                <w:rStyle w:val="quote1"/>
              </w:rPr>
              <w:t xml:space="preserve">. </w:t>
            </w:r>
            <w:proofErr w:type="gramStart"/>
            <w:r w:rsidRPr="003366B4">
              <w:rPr>
                <w:rStyle w:val="quote1"/>
              </w:rPr>
              <w:t>školy</w:t>
            </w:r>
            <w:proofErr w:type="gramEnd"/>
            <w:r w:rsidRPr="003366B4">
              <w:rPr>
                <w:rStyle w:val="quote1"/>
              </w:rPr>
              <w:t>, ŠD, MŠ</w:t>
            </w:r>
          </w:p>
          <w:p w:rsidR="008A7728" w:rsidRPr="00DA640D" w:rsidRDefault="008A7728" w:rsidP="005622E7">
            <w:pPr>
              <w:rPr>
                <w:b/>
                <w:bCs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22E7" w:rsidRPr="00A61E36" w:rsidRDefault="005622E7" w:rsidP="005622E7">
            <w:pPr>
              <w:spacing w:line="360" w:lineRule="auto"/>
              <w:rPr>
                <w:b/>
              </w:rPr>
            </w:pPr>
            <w:r>
              <w:rPr>
                <w:b/>
              </w:rPr>
              <w:t>21. 2. 2018</w:t>
            </w:r>
          </w:p>
          <w:p w:rsidR="005622E7" w:rsidRDefault="005622E7" w:rsidP="005622E7">
            <w:pPr>
              <w:spacing w:line="360" w:lineRule="auto"/>
            </w:pPr>
            <w:r>
              <w:t>13:30 - 17:30</w:t>
            </w:r>
          </w:p>
          <w:p w:rsidR="005622E7" w:rsidRDefault="005622E7" w:rsidP="005622E7">
            <w:pPr>
              <w:spacing w:line="360" w:lineRule="auto"/>
            </w:pPr>
            <w:r>
              <w:t>800,-</w:t>
            </w:r>
          </w:p>
          <w:p w:rsidR="005622E7" w:rsidRDefault="005622E7" w:rsidP="005622E7">
            <w:pPr>
              <w:spacing w:line="360" w:lineRule="auto"/>
            </w:pPr>
            <w:r>
              <w:t xml:space="preserve">Mgr. et Bc. Jana </w:t>
            </w:r>
            <w:proofErr w:type="spellStart"/>
            <w:r>
              <w:t>Talandová</w:t>
            </w:r>
            <w:proofErr w:type="spellEnd"/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22E7" w:rsidRPr="006A14BD" w:rsidRDefault="005622E7" w:rsidP="0056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Prostorové dekorace z přírodních materiálů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E7" w:rsidRPr="0078762F" w:rsidRDefault="005622E7" w:rsidP="005622E7"/>
        </w:tc>
      </w:tr>
      <w:tr w:rsidR="00236941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36941" w:rsidRPr="0078762F" w:rsidRDefault="004C1786" w:rsidP="008A7728">
            <w:pPr>
              <w:spacing w:line="360" w:lineRule="auto"/>
            </w:pPr>
            <w:r>
              <w:lastRenderedPageBreak/>
              <w:t>JE/6</w:t>
            </w:r>
            <w:r w:rsidR="008A7728"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6941" w:rsidRDefault="004C1786" w:rsidP="004C1786">
            <w:pPr>
              <w:rPr>
                <w:b/>
              </w:rPr>
            </w:pPr>
            <w:r>
              <w:rPr>
                <w:b/>
              </w:rPr>
              <w:t xml:space="preserve">Využití výtvarných aktivit v pedagogické a </w:t>
            </w:r>
            <w:proofErr w:type="spellStart"/>
            <w:r>
              <w:rPr>
                <w:b/>
              </w:rPr>
              <w:t>speciálněpedagogické</w:t>
            </w:r>
            <w:proofErr w:type="spellEnd"/>
            <w:r>
              <w:rPr>
                <w:b/>
              </w:rPr>
              <w:t xml:space="preserve"> praxi</w:t>
            </w:r>
          </w:p>
          <w:p w:rsidR="00B869E4" w:rsidRDefault="00B869E4" w:rsidP="004C1786">
            <w:pPr>
              <w:rPr>
                <w:b/>
              </w:rPr>
            </w:pPr>
          </w:p>
          <w:p w:rsidR="00B869E4" w:rsidRPr="00B869E4" w:rsidRDefault="00B869E4" w:rsidP="004C1786">
            <w:pPr>
              <w:rPr>
                <w:bCs/>
              </w:rPr>
            </w:pPr>
            <w:r w:rsidRPr="00B869E4">
              <w:t>ZŠ, MŠ, ŠD,</w:t>
            </w:r>
            <w:r>
              <w:t xml:space="preserve"> SVČ</w:t>
            </w:r>
            <w:r w:rsidRPr="00B869E4">
              <w:t>…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6941" w:rsidRPr="00390834" w:rsidRDefault="004C1786" w:rsidP="0078762F">
            <w:pPr>
              <w:spacing w:line="360" w:lineRule="auto"/>
              <w:rPr>
                <w:b/>
              </w:rPr>
            </w:pPr>
            <w:r w:rsidRPr="00390834">
              <w:rPr>
                <w:b/>
              </w:rPr>
              <w:t>16. 3. 2018</w:t>
            </w:r>
          </w:p>
          <w:p w:rsidR="00390834" w:rsidRDefault="00390834" w:rsidP="0078762F">
            <w:pPr>
              <w:spacing w:line="360" w:lineRule="auto"/>
            </w:pPr>
            <w:r>
              <w:t>13:00 – 18:00</w:t>
            </w:r>
          </w:p>
          <w:p w:rsidR="00390834" w:rsidRDefault="00390834" w:rsidP="0078762F">
            <w:pPr>
              <w:spacing w:line="360" w:lineRule="auto"/>
            </w:pPr>
            <w:r>
              <w:t>740,-</w:t>
            </w:r>
          </w:p>
          <w:p w:rsidR="00390834" w:rsidRDefault="00390834" w:rsidP="0078762F">
            <w:pPr>
              <w:spacing w:line="360" w:lineRule="auto"/>
            </w:pPr>
            <w:r>
              <w:t>Doc. PhDr. Irena Plevová, Ph.D.</w:t>
            </w:r>
          </w:p>
          <w:p w:rsidR="004C1786" w:rsidRPr="0078762F" w:rsidRDefault="004C1786" w:rsidP="0078762F">
            <w:pPr>
              <w:spacing w:line="360" w:lineRule="auto"/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90834" w:rsidRPr="006A14BD" w:rsidRDefault="00390834" w:rsidP="00390834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Výtvarný projev, arteterapie a mandaly, význam mandal, možnosti práce s mandalami. Význam barev ve výtvarném projevu. Kazuistiky. Vlastní tvorba mandaly, analýza a konzultace vlastní mandaly. Využití tvorby a působení mandal v pedagogické praxi.</w:t>
            </w:r>
          </w:p>
          <w:p w:rsidR="00236941" w:rsidRPr="006A14BD" w:rsidRDefault="00390834" w:rsidP="006C237F">
            <w:pPr>
              <w:rPr>
                <w:b/>
                <w:sz w:val="22"/>
                <w:szCs w:val="22"/>
              </w:rPr>
            </w:pPr>
            <w:r w:rsidRPr="006A14BD">
              <w:rPr>
                <w:b/>
                <w:color w:val="000000"/>
                <w:sz w:val="22"/>
                <w:szCs w:val="22"/>
              </w:rPr>
              <w:t>Přineste si vlastní výtvarné produkty dětí různých věkových kategorií na jakékoli téma.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41" w:rsidRPr="0078762F" w:rsidRDefault="00236941" w:rsidP="0078762F"/>
        </w:tc>
      </w:tr>
      <w:tr w:rsidR="00D22EFE" w:rsidRPr="00E10201" w:rsidTr="00D711D3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2EFE" w:rsidRPr="00763118" w:rsidRDefault="00D22EFE" w:rsidP="008A7728">
            <w:pPr>
              <w:spacing w:line="360" w:lineRule="auto"/>
            </w:pPr>
            <w:r>
              <w:t>JE/</w:t>
            </w:r>
            <w:r w:rsidR="00B41116">
              <w:t>6</w:t>
            </w:r>
            <w:r w:rsidR="008A7728">
              <w:t>3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2EFE" w:rsidRPr="00B515B3" w:rsidRDefault="00D22EFE" w:rsidP="00D22EFE">
            <w:pPr>
              <w:rPr>
                <w:b/>
              </w:rPr>
            </w:pPr>
            <w:r w:rsidRPr="00B515B3">
              <w:rPr>
                <w:b/>
              </w:rPr>
              <w:t>Hygienické požadavky na školní stravování - vedoucí školních jídelen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2EFE" w:rsidRPr="00A61E36" w:rsidRDefault="001236EE" w:rsidP="00234F86">
            <w:pPr>
              <w:spacing w:line="360" w:lineRule="auto"/>
              <w:rPr>
                <w:b/>
              </w:rPr>
            </w:pPr>
            <w:r>
              <w:rPr>
                <w:b/>
              </w:rPr>
              <w:t>29. 3. 2018</w:t>
            </w:r>
          </w:p>
          <w:p w:rsidR="00D22EFE" w:rsidRDefault="00D22EFE" w:rsidP="00234F86">
            <w:pPr>
              <w:spacing w:line="360" w:lineRule="auto"/>
            </w:pPr>
            <w:r>
              <w:t>12.30 – 15:30</w:t>
            </w:r>
          </w:p>
          <w:p w:rsidR="00D22EFE" w:rsidRDefault="00D22EFE" w:rsidP="00234F86">
            <w:pPr>
              <w:spacing w:line="360" w:lineRule="auto"/>
            </w:pPr>
            <w:r>
              <w:t>500,-</w:t>
            </w:r>
          </w:p>
          <w:p w:rsidR="00D22EFE" w:rsidRDefault="00D22EFE" w:rsidP="00D22EFE">
            <w:pPr>
              <w:spacing w:line="276" w:lineRule="auto"/>
            </w:pPr>
          </w:p>
          <w:p w:rsidR="00D22EFE" w:rsidRDefault="00D22EFE" w:rsidP="00D22EFE">
            <w:pPr>
              <w:spacing w:line="276" w:lineRule="auto"/>
            </w:pPr>
            <w:r w:rsidRPr="00F713B4">
              <w:t>MUDr. Veronika Panáčková</w:t>
            </w:r>
          </w:p>
          <w:p w:rsidR="008A7728" w:rsidRPr="00F713B4" w:rsidRDefault="008A7728" w:rsidP="00D22EFE">
            <w:pPr>
              <w:spacing w:line="276" w:lineRule="auto"/>
            </w:pP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2EFE" w:rsidRPr="006A14BD" w:rsidRDefault="00D22EFE" w:rsidP="00D22EFE">
            <w:pPr>
              <w:pStyle w:val="Normlnweb"/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Výživové požadavky na školní stravování, spotřební koš, problematika alergenů, aktuální právní normy.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E" w:rsidRDefault="00D22EFE" w:rsidP="00D22EFE"/>
        </w:tc>
      </w:tr>
      <w:tr w:rsidR="00D22EFE" w:rsidRPr="00E10201" w:rsidTr="00282794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22EFE" w:rsidRPr="00E10201" w:rsidRDefault="00D22EFE" w:rsidP="008A7728">
            <w:pPr>
              <w:spacing w:line="360" w:lineRule="auto"/>
            </w:pPr>
            <w:r>
              <w:t>JE/</w:t>
            </w:r>
            <w:r w:rsidR="00B41116">
              <w:t>6</w:t>
            </w:r>
            <w:r w:rsidR="008A7728">
              <w:t>4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2EFE" w:rsidRPr="00B515B3" w:rsidRDefault="00D22EFE" w:rsidP="00D22EFE">
            <w:pPr>
              <w:rPr>
                <w:b/>
                <w:bCs/>
              </w:rPr>
            </w:pPr>
            <w:r w:rsidRPr="00B515B3">
              <w:rPr>
                <w:b/>
              </w:rPr>
              <w:t>Hygienické požadavky na školní stravování - provozní zaměstnanci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236EE" w:rsidRPr="00A61E36" w:rsidRDefault="001236EE" w:rsidP="00234F86">
            <w:pPr>
              <w:spacing w:line="360" w:lineRule="auto"/>
              <w:rPr>
                <w:b/>
              </w:rPr>
            </w:pPr>
            <w:r>
              <w:rPr>
                <w:b/>
              </w:rPr>
              <w:t>29. 3. 2018</w:t>
            </w:r>
          </w:p>
          <w:p w:rsidR="00D22EFE" w:rsidRDefault="00D22EFE" w:rsidP="00234F86">
            <w:pPr>
              <w:spacing w:line="360" w:lineRule="auto"/>
            </w:pPr>
            <w:r>
              <w:t>09:30 –12:30</w:t>
            </w:r>
          </w:p>
          <w:p w:rsidR="00D22EFE" w:rsidRDefault="00D22EFE" w:rsidP="00234F86">
            <w:pPr>
              <w:spacing w:line="360" w:lineRule="auto"/>
            </w:pPr>
            <w:r>
              <w:t>500,-</w:t>
            </w:r>
          </w:p>
          <w:p w:rsidR="00D22EFE" w:rsidRDefault="00D22EFE" w:rsidP="00D22EFE"/>
          <w:p w:rsidR="00D22EFE" w:rsidRDefault="00D22EFE" w:rsidP="00D22EFE"/>
          <w:p w:rsidR="00D22EFE" w:rsidRPr="00FD47F8" w:rsidRDefault="00D22EFE" w:rsidP="00D22EFE">
            <w:r w:rsidRPr="00FD47F8">
              <w:t>MUDr. Veronika Panáčková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22EFE" w:rsidRPr="006A14BD" w:rsidRDefault="00D22EFE" w:rsidP="00D22EFE">
            <w:pPr>
              <w:rPr>
                <w:sz w:val="22"/>
                <w:szCs w:val="22"/>
              </w:rPr>
            </w:pPr>
            <w:r w:rsidRPr="006A14BD">
              <w:rPr>
                <w:sz w:val="22"/>
                <w:szCs w:val="22"/>
              </w:rPr>
              <w:t>Zásady osobní a provozní hygieny, potravinářská mikrobiologie, základy potravinářského práva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FE" w:rsidRPr="006F4348" w:rsidRDefault="00D22EFE" w:rsidP="00D22EFE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622E7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622E7" w:rsidRDefault="00B41116" w:rsidP="008A7728">
            <w:pPr>
              <w:spacing w:line="360" w:lineRule="auto"/>
            </w:pPr>
            <w:r>
              <w:lastRenderedPageBreak/>
              <w:t>JE/6</w:t>
            </w:r>
            <w:r w:rsidR="008A7728"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22E7" w:rsidRPr="001C1719" w:rsidRDefault="005622E7" w:rsidP="005622E7">
            <w:pPr>
              <w:pStyle w:val="Nadpis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Tvoříme s dětmi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1C17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nejen pro maminky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622E7" w:rsidRPr="00E10201" w:rsidRDefault="005622E7" w:rsidP="005622E7">
            <w:r w:rsidRPr="003366B4">
              <w:rPr>
                <w:rStyle w:val="quote1"/>
              </w:rPr>
              <w:t xml:space="preserve">ZŠ, SŠ, </w:t>
            </w:r>
            <w:proofErr w:type="spellStart"/>
            <w:r w:rsidRPr="003366B4">
              <w:rPr>
                <w:rStyle w:val="quote1"/>
              </w:rPr>
              <w:t>spec</w:t>
            </w:r>
            <w:proofErr w:type="spellEnd"/>
            <w:r w:rsidRPr="003366B4">
              <w:rPr>
                <w:rStyle w:val="quote1"/>
              </w:rPr>
              <w:t xml:space="preserve">. </w:t>
            </w:r>
            <w:proofErr w:type="gramStart"/>
            <w:r w:rsidRPr="003366B4">
              <w:rPr>
                <w:rStyle w:val="quote1"/>
              </w:rPr>
              <w:t>školy</w:t>
            </w:r>
            <w:proofErr w:type="gramEnd"/>
            <w:r w:rsidRPr="003366B4">
              <w:rPr>
                <w:rStyle w:val="quote1"/>
              </w:rPr>
              <w:t>, ŠD, MŠ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22E7" w:rsidRPr="00A61E36" w:rsidRDefault="005622E7" w:rsidP="005622E7">
            <w:pPr>
              <w:spacing w:line="360" w:lineRule="auto"/>
              <w:rPr>
                <w:b/>
              </w:rPr>
            </w:pPr>
            <w:r w:rsidRPr="00A61E3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61E36">
              <w:rPr>
                <w:b/>
              </w:rPr>
              <w:t>. 4. 201</w:t>
            </w:r>
            <w:r>
              <w:rPr>
                <w:b/>
              </w:rPr>
              <w:t>8</w:t>
            </w:r>
          </w:p>
          <w:p w:rsidR="005622E7" w:rsidRPr="000A6B8F" w:rsidRDefault="005622E7" w:rsidP="005622E7">
            <w:pPr>
              <w:spacing w:line="360" w:lineRule="auto"/>
            </w:pPr>
            <w:r>
              <w:t>13:30 - 17:30</w:t>
            </w:r>
          </w:p>
          <w:p w:rsidR="005622E7" w:rsidRDefault="005622E7" w:rsidP="005622E7">
            <w:pPr>
              <w:spacing w:line="360" w:lineRule="auto"/>
            </w:pPr>
            <w:r>
              <w:t>800,-</w:t>
            </w:r>
          </w:p>
          <w:p w:rsidR="005622E7" w:rsidRPr="000A6B8F" w:rsidRDefault="005622E7" w:rsidP="005622E7">
            <w:pPr>
              <w:spacing w:line="360" w:lineRule="auto"/>
            </w:pPr>
            <w:r>
              <w:t xml:space="preserve">Mgr. et Bc. Jana </w:t>
            </w:r>
            <w:proofErr w:type="spellStart"/>
            <w:r>
              <w:t>Talandová</w:t>
            </w:r>
            <w:proofErr w:type="spellEnd"/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622E7" w:rsidRPr="006F4348" w:rsidRDefault="005622E7" w:rsidP="005622E7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43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Výroba dárk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ů</w:t>
            </w:r>
            <w:r w:rsidRPr="006F434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z přírodnin (i ke dni matek)</w:t>
            </w:r>
          </w:p>
          <w:p w:rsidR="005622E7" w:rsidRPr="00927CC1" w:rsidRDefault="005622E7" w:rsidP="005622E7"/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E7" w:rsidRPr="006F4348" w:rsidRDefault="005622E7" w:rsidP="005622E7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E7F82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E7F82" w:rsidRDefault="001236EE" w:rsidP="008A7728">
            <w:pPr>
              <w:spacing w:line="360" w:lineRule="auto"/>
            </w:pPr>
            <w:r>
              <w:t>JE/</w:t>
            </w:r>
            <w:r w:rsidR="00B41116">
              <w:t>6</w:t>
            </w:r>
            <w:r w:rsidR="008A7728">
              <w:t>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F00" w:rsidRDefault="001236EE" w:rsidP="00E465D4">
            <w:pPr>
              <w:rPr>
                <w:rStyle w:val="quote1"/>
                <w:b/>
              </w:rPr>
            </w:pPr>
            <w:r w:rsidRPr="00234F86">
              <w:rPr>
                <w:rStyle w:val="quote1"/>
                <w:b/>
              </w:rPr>
              <w:t xml:space="preserve">Škola – právo </w:t>
            </w:r>
            <w:r w:rsidR="004B428E">
              <w:rPr>
                <w:rStyle w:val="quote1"/>
                <w:b/>
              </w:rPr>
              <w:t>–</w:t>
            </w:r>
            <w:r w:rsidRPr="00234F86">
              <w:rPr>
                <w:rStyle w:val="quote1"/>
                <w:b/>
              </w:rPr>
              <w:t xml:space="preserve"> ekonomika</w:t>
            </w:r>
          </w:p>
          <w:p w:rsidR="004B428E" w:rsidRDefault="004B428E" w:rsidP="00E465D4">
            <w:pPr>
              <w:rPr>
                <w:rStyle w:val="quote1"/>
                <w:b/>
              </w:rPr>
            </w:pPr>
          </w:p>
          <w:p w:rsidR="004B428E" w:rsidRDefault="004B428E" w:rsidP="00E465D4">
            <w:pPr>
              <w:rPr>
                <w:rStyle w:val="quote1"/>
                <w:b/>
              </w:rPr>
            </w:pPr>
          </w:p>
          <w:p w:rsidR="004B428E" w:rsidRDefault="004B428E" w:rsidP="00E465D4">
            <w:pPr>
              <w:rPr>
                <w:rStyle w:val="quote1"/>
                <w:b/>
              </w:rPr>
            </w:pPr>
          </w:p>
          <w:p w:rsidR="004B428E" w:rsidRPr="00234F86" w:rsidRDefault="004B428E" w:rsidP="00E465D4">
            <w:pPr>
              <w:rPr>
                <w:rStyle w:val="quote1"/>
                <w:b/>
              </w:rPr>
            </w:pPr>
            <w:r>
              <w:rPr>
                <w:rStyle w:val="quote1"/>
                <w:b/>
              </w:rPr>
              <w:t>MŠ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D4F00" w:rsidRPr="00234F86" w:rsidRDefault="001236EE" w:rsidP="00E465D4">
            <w:pPr>
              <w:spacing w:line="360" w:lineRule="auto"/>
              <w:rPr>
                <w:b/>
              </w:rPr>
            </w:pPr>
            <w:r w:rsidRPr="00234F86">
              <w:rPr>
                <w:b/>
              </w:rPr>
              <w:t>26. 4. 2018</w:t>
            </w:r>
          </w:p>
          <w:p w:rsidR="00234F86" w:rsidRDefault="00234F86" w:rsidP="00E465D4">
            <w:pPr>
              <w:spacing w:line="360" w:lineRule="auto"/>
            </w:pPr>
            <w:r>
              <w:t>10:00 – 15:00</w:t>
            </w:r>
          </w:p>
          <w:p w:rsidR="00234F86" w:rsidRDefault="00234F86" w:rsidP="00E465D4">
            <w:pPr>
              <w:spacing w:line="360" w:lineRule="auto"/>
            </w:pPr>
            <w:r>
              <w:t>1 000,-</w:t>
            </w:r>
          </w:p>
          <w:p w:rsidR="00234F86" w:rsidRDefault="00234F86" w:rsidP="00E465D4">
            <w:pPr>
              <w:spacing w:line="360" w:lineRule="auto"/>
            </w:pPr>
          </w:p>
          <w:p w:rsidR="001236EE" w:rsidRPr="003D4F00" w:rsidRDefault="001236EE" w:rsidP="00E465D4">
            <w:pPr>
              <w:spacing w:line="360" w:lineRule="auto"/>
            </w:pPr>
            <w:r>
              <w:t>Bc. Lenka Polášková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bCs/>
                <w:color w:val="000000"/>
                <w:sz w:val="20"/>
                <w:szCs w:val="20"/>
              </w:rPr>
              <w:t>I. Problematika dvouletého dítěte v mateřské škole</w:t>
            </w:r>
          </w:p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color w:val="000000"/>
                <w:sz w:val="20"/>
                <w:szCs w:val="20"/>
              </w:rPr>
              <w:t>Základní přehled v problematice zajištění bezpečnosti a zdraví dítěte.</w:t>
            </w:r>
          </w:p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color w:val="000000"/>
                <w:sz w:val="20"/>
                <w:szCs w:val="20"/>
              </w:rPr>
              <w:t>Základní přehled v požadavcích, zajištění požární ochrany.</w:t>
            </w:r>
          </w:p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color w:val="000000"/>
                <w:sz w:val="20"/>
                <w:szCs w:val="20"/>
              </w:rPr>
              <w:t>Hygiena a stravování v mateřské škole.</w:t>
            </w:r>
          </w:p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color w:val="000000"/>
                <w:sz w:val="20"/>
                <w:szCs w:val="20"/>
              </w:rPr>
              <w:t>Úprava školní a třídní dokumentace.</w:t>
            </w:r>
          </w:p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bCs/>
                <w:color w:val="000000"/>
                <w:sz w:val="20"/>
                <w:szCs w:val="20"/>
              </w:rPr>
              <w:t>II. Medikace a zdravotnické úkony ve školách a školských zařízeních</w:t>
            </w:r>
          </w:p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color w:val="000000"/>
                <w:sz w:val="20"/>
                <w:szCs w:val="20"/>
              </w:rPr>
              <w:t>Komplexní přehled v otázce medikace a zdravotnických úkonů.</w:t>
            </w:r>
          </w:p>
          <w:p w:rsidR="00234F86" w:rsidRPr="008A7728" w:rsidRDefault="00234F86" w:rsidP="00234F86">
            <w:pPr>
              <w:rPr>
                <w:color w:val="000000"/>
                <w:sz w:val="20"/>
                <w:szCs w:val="20"/>
              </w:rPr>
            </w:pPr>
            <w:r w:rsidRPr="008A7728">
              <w:rPr>
                <w:bCs/>
                <w:color w:val="000000"/>
                <w:sz w:val="20"/>
                <w:szCs w:val="20"/>
              </w:rPr>
              <w:t>III. Přehled změn ve vyhlášce 27/2016 Sb., o vzdělávání žáků se speciálními vzdělávacími potřebami a žáků nadaných se specifiky v praxi mateřské školy.</w:t>
            </w:r>
          </w:p>
          <w:p w:rsidR="008E7F82" w:rsidRPr="008A7728" w:rsidRDefault="00234F86" w:rsidP="00234F86">
            <w:pPr>
              <w:rPr>
                <w:bCs/>
                <w:color w:val="000000"/>
                <w:sz w:val="20"/>
                <w:szCs w:val="20"/>
              </w:rPr>
            </w:pPr>
            <w:r w:rsidRPr="008A7728">
              <w:rPr>
                <w:bCs/>
                <w:color w:val="000000"/>
                <w:sz w:val="20"/>
                <w:szCs w:val="20"/>
              </w:rPr>
              <w:t>Seminář bude zahrnovat příklady z praxe, účastníci získají informace okamžitě aplikovatelné v pedagogické praxi.</w:t>
            </w:r>
          </w:p>
          <w:p w:rsidR="008A7728" w:rsidRPr="006A14BD" w:rsidRDefault="008A7728" w:rsidP="00234F86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F82" w:rsidRPr="006F4348" w:rsidRDefault="008E7F82" w:rsidP="00E465D4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80354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80354" w:rsidRPr="00F74053" w:rsidRDefault="00234F86" w:rsidP="008A7728">
            <w:pPr>
              <w:spacing w:line="360" w:lineRule="auto"/>
            </w:pPr>
            <w:r>
              <w:t>JE/</w:t>
            </w:r>
            <w:r w:rsidR="00B41116">
              <w:t>6</w:t>
            </w:r>
            <w:r w:rsidR="008A7728">
              <w:t>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4CED" w:rsidRPr="00094CED" w:rsidRDefault="00094CED" w:rsidP="00094CED">
            <w:pPr>
              <w:pStyle w:val="Zhlav"/>
              <w:jc w:val="both"/>
              <w:rPr>
                <w:b/>
                <w:i/>
                <w:noProof/>
                <w:color w:val="000000"/>
              </w:rPr>
            </w:pPr>
            <w:proofErr w:type="spellStart"/>
            <w:r w:rsidRPr="00094CED">
              <w:rPr>
                <w:b/>
              </w:rPr>
              <w:t>Reading</w:t>
            </w:r>
            <w:proofErr w:type="spellEnd"/>
            <w:r w:rsidRPr="00094CED">
              <w:rPr>
                <w:b/>
              </w:rPr>
              <w:t xml:space="preserve"> </w:t>
            </w:r>
            <w:proofErr w:type="spellStart"/>
            <w:r w:rsidRPr="00094CED">
              <w:rPr>
                <w:b/>
              </w:rPr>
              <w:t>Skills</w:t>
            </w:r>
            <w:proofErr w:type="spellEnd"/>
            <w:r w:rsidRPr="00094CED">
              <w:rPr>
                <w:b/>
              </w:rPr>
              <w:t xml:space="preserve"> – Rozvíjení čtenářské gramotnosti</w:t>
            </w:r>
          </w:p>
          <w:p w:rsidR="008A7728" w:rsidRDefault="008A7728" w:rsidP="008A7728"/>
          <w:p w:rsidR="00180354" w:rsidRPr="00234F86" w:rsidRDefault="008A7728" w:rsidP="008A7728">
            <w:pPr>
              <w:rPr>
                <w:b/>
                <w:color w:val="FF0000"/>
              </w:rPr>
            </w:pPr>
            <w:r w:rsidRPr="000E5B8F">
              <w:t xml:space="preserve">1 st. ZŠ, </w:t>
            </w:r>
            <w:proofErr w:type="spellStart"/>
            <w:r w:rsidRPr="000E5B8F">
              <w:t>spec</w:t>
            </w:r>
            <w:proofErr w:type="spellEnd"/>
            <w:r w:rsidRPr="000E5B8F">
              <w:t xml:space="preserve">. </w:t>
            </w:r>
            <w:proofErr w:type="gramStart"/>
            <w:r w:rsidRPr="000E5B8F">
              <w:t>škol</w:t>
            </w:r>
            <w:r>
              <w:t>y</w:t>
            </w:r>
            <w:proofErr w:type="gramEnd"/>
            <w:r w:rsidRPr="000E5B8F">
              <w:t>, vychovatelé ŠD</w:t>
            </w:r>
            <w:r>
              <w:t xml:space="preserve">, </w:t>
            </w:r>
            <w:r>
              <w:rPr>
                <w:noProof/>
              </w:rPr>
              <w:t>vstupní úroveň A2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80354" w:rsidRPr="00AC4A6A" w:rsidRDefault="00234F86" w:rsidP="00AC4A6A">
            <w:pPr>
              <w:spacing w:line="360" w:lineRule="auto"/>
              <w:rPr>
                <w:b/>
              </w:rPr>
            </w:pPr>
            <w:r w:rsidRPr="00AC4A6A">
              <w:rPr>
                <w:b/>
              </w:rPr>
              <w:t>11. – 12. 5. 2018</w:t>
            </w:r>
          </w:p>
          <w:p w:rsidR="00AC4A6A" w:rsidRDefault="00AC4A6A" w:rsidP="00AC4A6A">
            <w:pPr>
              <w:spacing w:line="360" w:lineRule="auto"/>
            </w:pPr>
            <w:proofErr w:type="gramStart"/>
            <w:r>
              <w:t>Pátek  1</w:t>
            </w:r>
            <w:r w:rsidR="00234F86">
              <w:t>2:00</w:t>
            </w:r>
            <w:proofErr w:type="gramEnd"/>
            <w:r w:rsidR="00234F86">
              <w:t xml:space="preserve"> – 18:00</w:t>
            </w:r>
          </w:p>
          <w:p w:rsidR="00234F86" w:rsidRDefault="00AC4A6A" w:rsidP="00AC4A6A">
            <w:pPr>
              <w:spacing w:line="360" w:lineRule="auto"/>
            </w:pPr>
            <w:r>
              <w:t xml:space="preserve">Sobota </w:t>
            </w:r>
            <w:r w:rsidR="00234F86">
              <w:t>8:00 – 14:30</w:t>
            </w:r>
          </w:p>
          <w:p w:rsidR="00AC4A6A" w:rsidRDefault="00AC4A6A" w:rsidP="00AC4A6A">
            <w:pPr>
              <w:spacing w:line="360" w:lineRule="auto"/>
            </w:pPr>
            <w:r>
              <w:t>2 000,-</w:t>
            </w:r>
          </w:p>
          <w:p w:rsidR="00AC4A6A" w:rsidRPr="00F74053" w:rsidRDefault="00AC4A6A" w:rsidP="00AC4A6A">
            <w:pPr>
              <w:spacing w:line="360" w:lineRule="auto"/>
            </w:pPr>
            <w:r>
              <w:t>Mgr. Sylvie Doláková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4CED" w:rsidRPr="006A14BD" w:rsidRDefault="00094CED" w:rsidP="00094CED">
            <w:pPr>
              <w:rPr>
                <w:color w:val="000000"/>
                <w:sz w:val="22"/>
                <w:szCs w:val="22"/>
              </w:rPr>
            </w:pPr>
            <w:r w:rsidRPr="006A14BD">
              <w:rPr>
                <w:color w:val="000000"/>
                <w:sz w:val="22"/>
                <w:szCs w:val="22"/>
              </w:rPr>
              <w:t>Problematika nácviku čtení v cizím jazyce, s nutností, možnostmi a specifikou přípravné fáze (</w:t>
            </w:r>
            <w:proofErr w:type="spellStart"/>
            <w:r w:rsidRPr="006A14BD">
              <w:rPr>
                <w:color w:val="000000"/>
                <w:sz w:val="22"/>
                <w:szCs w:val="22"/>
              </w:rPr>
              <w:t>pre-literacy</w:t>
            </w:r>
            <w:proofErr w:type="spellEnd"/>
            <w:r w:rsidRPr="006A14B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14BD">
              <w:rPr>
                <w:color w:val="000000"/>
                <w:sz w:val="22"/>
                <w:szCs w:val="22"/>
              </w:rPr>
              <w:t>skills</w:t>
            </w:r>
            <w:proofErr w:type="spellEnd"/>
            <w:r w:rsidRPr="006A14BD">
              <w:rPr>
                <w:color w:val="000000"/>
                <w:sz w:val="22"/>
                <w:szCs w:val="22"/>
              </w:rPr>
              <w:t>). Možnosti jak připravovat aktivity založené na obsahu textu, vedoucí k pochopení obsahu sdělení. Vhodné činnosti pro všechny učební styly žáků (vizuální, poslechové a pohybové). Praktické náměty k využití v praxi ve školách.</w:t>
            </w:r>
          </w:p>
          <w:p w:rsidR="00180354" w:rsidRPr="006A14BD" w:rsidRDefault="00180354" w:rsidP="00180354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54" w:rsidRPr="00F74053" w:rsidRDefault="00180354" w:rsidP="00180354">
            <w:pPr>
              <w:rPr>
                <w:color w:val="000000"/>
                <w:shd w:val="clear" w:color="auto" w:fill="FFFFFF"/>
              </w:rPr>
            </w:pPr>
          </w:p>
        </w:tc>
      </w:tr>
      <w:tr w:rsidR="00AC4A6A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A6A" w:rsidRDefault="00AC4A6A" w:rsidP="008A7728">
            <w:pPr>
              <w:spacing w:line="360" w:lineRule="auto"/>
            </w:pPr>
            <w:r>
              <w:lastRenderedPageBreak/>
              <w:t>JE/</w:t>
            </w:r>
            <w:r w:rsidR="00B41116">
              <w:t>6</w:t>
            </w:r>
            <w:r w:rsidR="008A7728">
              <w:t>8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94CED" w:rsidRDefault="00094CED" w:rsidP="00094CED">
            <w:pPr>
              <w:rPr>
                <w:b/>
              </w:rPr>
            </w:pPr>
            <w:r w:rsidRPr="00094CED">
              <w:rPr>
                <w:b/>
              </w:rPr>
              <w:t xml:space="preserve">Odhalování rizikových jevů v třídních skupinách </w:t>
            </w:r>
            <w:r w:rsidR="00B869E4">
              <w:rPr>
                <w:b/>
              </w:rPr>
              <w:t>–</w:t>
            </w:r>
            <w:r w:rsidRPr="00094CED">
              <w:rPr>
                <w:b/>
              </w:rPr>
              <w:t xml:space="preserve"> prakticky</w:t>
            </w:r>
          </w:p>
          <w:p w:rsidR="00B869E4" w:rsidRDefault="00B869E4" w:rsidP="00094CED">
            <w:pPr>
              <w:rPr>
                <w:b/>
              </w:rPr>
            </w:pPr>
          </w:p>
          <w:p w:rsidR="00B869E4" w:rsidRPr="00B869E4" w:rsidRDefault="00B869E4" w:rsidP="00094CED">
            <w:r w:rsidRPr="00B869E4">
              <w:t>ZŠ, SŠ</w:t>
            </w:r>
          </w:p>
          <w:p w:rsidR="00AC4A6A" w:rsidRPr="00234F86" w:rsidRDefault="00AC4A6A" w:rsidP="00180354">
            <w:pPr>
              <w:spacing w:line="360" w:lineRule="auto"/>
              <w:rPr>
                <w:b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A6A" w:rsidRDefault="00AC4A6A" w:rsidP="00AC4A6A">
            <w:pPr>
              <w:spacing w:line="360" w:lineRule="auto"/>
              <w:rPr>
                <w:b/>
              </w:rPr>
            </w:pPr>
            <w:r>
              <w:rPr>
                <w:b/>
              </w:rPr>
              <w:t>21. 5. 2018</w:t>
            </w:r>
          </w:p>
          <w:p w:rsidR="00AC4A6A" w:rsidRPr="00AC4A6A" w:rsidRDefault="00AC4A6A" w:rsidP="00AC4A6A">
            <w:pPr>
              <w:spacing w:line="360" w:lineRule="auto"/>
            </w:pPr>
            <w:r w:rsidRPr="00AC4A6A">
              <w:t>13:30 – 17:30</w:t>
            </w:r>
          </w:p>
          <w:p w:rsidR="00AC4A6A" w:rsidRPr="00AC4A6A" w:rsidRDefault="00AC4A6A" w:rsidP="00AC4A6A">
            <w:pPr>
              <w:spacing w:line="360" w:lineRule="auto"/>
            </w:pPr>
            <w:r w:rsidRPr="00AC4A6A">
              <w:t>800,-</w:t>
            </w:r>
          </w:p>
          <w:p w:rsidR="00AC4A6A" w:rsidRPr="00AC4A6A" w:rsidRDefault="00AC4A6A" w:rsidP="00AC4A6A">
            <w:pPr>
              <w:spacing w:line="360" w:lineRule="auto"/>
              <w:rPr>
                <w:b/>
              </w:rPr>
            </w:pPr>
            <w:r w:rsidRPr="00AC4A6A">
              <w:t>Mgr. Karel Opravil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4BD" w:rsidRPr="008A7728" w:rsidRDefault="006A14BD" w:rsidP="006A14BD">
            <w:pPr>
              <w:rPr>
                <w:bCs/>
              </w:rPr>
            </w:pPr>
            <w:r w:rsidRPr="008A7728">
              <w:rPr>
                <w:bCs/>
              </w:rPr>
              <w:t xml:space="preserve">Příčiny vzniku poruch chování v prostředí školy, vliv jednotlivce na skupinu a skupiny na jednotlivce. Nejčastější projevy rizikového chování - lhaní, krádeže, podvody, vandalismus, manipulace, agrese, záškoláctví, útěky a toulky, porušování společenských a dohodnutých pravidel, drzé, provokativní chování a nekonečné diskutování, šikana a </w:t>
            </w:r>
            <w:proofErr w:type="spellStart"/>
            <w:r w:rsidRPr="008A7728">
              <w:rPr>
                <w:bCs/>
              </w:rPr>
              <w:t>kyberšikana</w:t>
            </w:r>
            <w:proofErr w:type="spellEnd"/>
            <w:r w:rsidRPr="008A7728">
              <w:rPr>
                <w:bCs/>
              </w:rPr>
              <w:t xml:space="preserve">. Jak na tyto projevy reagovat, jak je řešit a jaká pravidla a formu komunikace volit s ohledem na složení třídy, věk žáků a pravidla školy. </w:t>
            </w:r>
          </w:p>
          <w:p w:rsidR="00AC4A6A" w:rsidRPr="008A7728" w:rsidRDefault="00AC4A6A" w:rsidP="00180354"/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6A" w:rsidRPr="00F74053" w:rsidRDefault="00AC4A6A" w:rsidP="00180354">
            <w:pPr>
              <w:rPr>
                <w:color w:val="000000"/>
                <w:shd w:val="clear" w:color="auto" w:fill="FFFFFF"/>
              </w:rPr>
            </w:pPr>
          </w:p>
        </w:tc>
      </w:tr>
      <w:tr w:rsidR="00AC4A6A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4A6A" w:rsidRDefault="00AC4A6A" w:rsidP="008A7728">
            <w:pPr>
              <w:spacing w:line="360" w:lineRule="auto"/>
            </w:pPr>
            <w:r>
              <w:t>JE/</w:t>
            </w:r>
            <w:r w:rsidR="00B41116">
              <w:t>6</w:t>
            </w:r>
            <w:r w:rsidR="008A7728">
              <w:t>9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A6A" w:rsidRPr="00AC4A6A" w:rsidRDefault="00AC4A6A" w:rsidP="00AC4A6A">
            <w:pPr>
              <w:rPr>
                <w:b/>
              </w:rPr>
            </w:pPr>
            <w:r w:rsidRPr="00AC4A6A">
              <w:rPr>
                <w:b/>
              </w:rPr>
              <w:t>Krádeže ve škole - které děti mohou mít sklon krást a jak tyto krádeže řešit</w:t>
            </w:r>
          </w:p>
          <w:p w:rsidR="00AC4A6A" w:rsidRDefault="00AC4A6A" w:rsidP="00180354">
            <w:pPr>
              <w:spacing w:line="360" w:lineRule="auto"/>
              <w:rPr>
                <w:b/>
                <w:color w:val="FF0000"/>
              </w:rPr>
            </w:pPr>
          </w:p>
          <w:p w:rsidR="00AC4A6A" w:rsidRPr="00B869E4" w:rsidRDefault="00AC4A6A" w:rsidP="00180354">
            <w:pPr>
              <w:spacing w:line="360" w:lineRule="auto"/>
              <w:rPr>
                <w:color w:val="FF0000"/>
              </w:rPr>
            </w:pPr>
            <w:r w:rsidRPr="00B869E4">
              <w:t>ZŠ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C4A6A" w:rsidRDefault="00AC4A6A" w:rsidP="00AC4A6A">
            <w:pPr>
              <w:spacing w:line="360" w:lineRule="auto"/>
              <w:rPr>
                <w:b/>
              </w:rPr>
            </w:pPr>
            <w:r>
              <w:rPr>
                <w:b/>
              </w:rPr>
              <w:t>31. 5. 2018</w:t>
            </w:r>
          </w:p>
          <w:p w:rsidR="00AC4A6A" w:rsidRPr="00295B65" w:rsidRDefault="00AC4A6A" w:rsidP="00AC4A6A">
            <w:pPr>
              <w:spacing w:line="360" w:lineRule="auto"/>
            </w:pPr>
            <w:r w:rsidRPr="00295B65">
              <w:t>13:00 – 18:00</w:t>
            </w:r>
          </w:p>
          <w:p w:rsidR="00AC4A6A" w:rsidRPr="00295B65" w:rsidRDefault="00AC4A6A" w:rsidP="00AC4A6A">
            <w:pPr>
              <w:spacing w:line="360" w:lineRule="auto"/>
            </w:pPr>
            <w:r w:rsidRPr="00295B65">
              <w:t xml:space="preserve">900,- </w:t>
            </w:r>
          </w:p>
          <w:p w:rsidR="00AC4A6A" w:rsidRDefault="00295B65" w:rsidP="00AC4A6A">
            <w:pPr>
              <w:spacing w:line="360" w:lineRule="auto"/>
              <w:rPr>
                <w:b/>
              </w:rPr>
            </w:pPr>
            <w:r w:rsidRPr="00295B65">
              <w:t>Mgr. Bohdana Richterová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B65" w:rsidRPr="008A7728" w:rsidRDefault="00295B65" w:rsidP="00295B65">
            <w:r w:rsidRPr="008A7728">
              <w:t xml:space="preserve">Školská legislativa v oblasti krádeží ve škole. </w:t>
            </w:r>
            <w:r w:rsidR="00DC5CF0" w:rsidRPr="008A7728">
              <w:t>S</w:t>
            </w:r>
            <w:r w:rsidRPr="008A7728">
              <w:t>pecifika krádeží ve škole. Žáci, kteří mohou mít sklon opakovaně krást, možné postupy řešení, práce s žáky, kteří opakovaně kradou</w:t>
            </w:r>
          </w:p>
          <w:p w:rsidR="00AC4A6A" w:rsidRPr="006A14BD" w:rsidRDefault="00AC4A6A" w:rsidP="00180354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A6A" w:rsidRPr="00F74053" w:rsidRDefault="00AC4A6A" w:rsidP="00180354">
            <w:pPr>
              <w:rPr>
                <w:color w:val="000000"/>
                <w:shd w:val="clear" w:color="auto" w:fill="FFFFFF"/>
              </w:rPr>
            </w:pPr>
          </w:p>
        </w:tc>
      </w:tr>
      <w:tr w:rsidR="00295B65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95B65" w:rsidRDefault="00295B65" w:rsidP="008A7728">
            <w:pPr>
              <w:spacing w:line="360" w:lineRule="auto"/>
            </w:pPr>
            <w:r>
              <w:t>JE/</w:t>
            </w:r>
            <w:r w:rsidR="008A7728">
              <w:t>70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785E" w:rsidRDefault="00FE785E" w:rsidP="00FE785E">
            <w:pPr>
              <w:rPr>
                <w:b/>
                <w:bCs/>
              </w:rPr>
            </w:pPr>
            <w:r w:rsidRPr="00FE785E">
              <w:rPr>
                <w:b/>
                <w:bCs/>
              </w:rPr>
              <w:t>Začlenění dítěte do prostředí mateřské školy, aneb aby se start podařil</w:t>
            </w:r>
          </w:p>
          <w:p w:rsidR="00FE785E" w:rsidRDefault="00FE785E" w:rsidP="00FE785E">
            <w:pPr>
              <w:rPr>
                <w:b/>
                <w:bCs/>
              </w:rPr>
            </w:pPr>
          </w:p>
          <w:p w:rsidR="00FE785E" w:rsidRPr="00B869E4" w:rsidRDefault="00FE785E" w:rsidP="00FE785E">
            <w:pPr>
              <w:rPr>
                <w:bCs/>
              </w:rPr>
            </w:pPr>
            <w:r w:rsidRPr="00B869E4">
              <w:rPr>
                <w:bCs/>
              </w:rPr>
              <w:t>MŠ</w:t>
            </w:r>
          </w:p>
          <w:p w:rsidR="00295B65" w:rsidRPr="00AC4A6A" w:rsidRDefault="00295B65" w:rsidP="00AC4A6A">
            <w:pPr>
              <w:rPr>
                <w:b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B65" w:rsidRDefault="00FE785E" w:rsidP="00AC4A6A">
            <w:pPr>
              <w:spacing w:line="360" w:lineRule="auto"/>
              <w:rPr>
                <w:b/>
              </w:rPr>
            </w:pPr>
            <w:r>
              <w:rPr>
                <w:b/>
              </w:rPr>
              <w:t>6. 6. 2017</w:t>
            </w:r>
          </w:p>
          <w:p w:rsidR="00FE785E" w:rsidRPr="00FE785E" w:rsidRDefault="00FE785E" w:rsidP="00AC4A6A">
            <w:pPr>
              <w:spacing w:line="360" w:lineRule="auto"/>
            </w:pPr>
            <w:r w:rsidRPr="00FE785E">
              <w:t>8:00 – 13:45</w:t>
            </w:r>
          </w:p>
          <w:p w:rsidR="00FE785E" w:rsidRPr="00FE785E" w:rsidRDefault="00FE785E" w:rsidP="00AC4A6A">
            <w:pPr>
              <w:spacing w:line="360" w:lineRule="auto"/>
            </w:pPr>
            <w:r w:rsidRPr="00FE785E">
              <w:t>1 100,-</w:t>
            </w:r>
          </w:p>
          <w:p w:rsidR="00FE785E" w:rsidRDefault="00FE785E" w:rsidP="00AC4A6A">
            <w:pPr>
              <w:spacing w:line="360" w:lineRule="auto"/>
              <w:rPr>
                <w:b/>
              </w:rPr>
            </w:pPr>
            <w:r w:rsidRPr="00FE785E">
              <w:t>Mgr. Lenka Bínová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B65" w:rsidRPr="008A7728" w:rsidRDefault="00FE785E" w:rsidP="00FE785E">
            <w:r w:rsidRPr="008A7728">
              <w:t xml:space="preserve">Typické adaptační obtíže dětí, příčiny, předcházení adaptačním obtížím – zvolení vhodné strategie, postupů, korekce nežádoucího chování.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65" w:rsidRPr="00F74053" w:rsidRDefault="00295B65" w:rsidP="00180354">
            <w:pPr>
              <w:rPr>
                <w:color w:val="000000"/>
                <w:shd w:val="clear" w:color="auto" w:fill="FFFFFF"/>
              </w:rPr>
            </w:pPr>
          </w:p>
        </w:tc>
      </w:tr>
      <w:tr w:rsidR="00FE785E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E785E" w:rsidRDefault="00FE785E" w:rsidP="008A7728">
            <w:pPr>
              <w:spacing w:line="360" w:lineRule="auto"/>
            </w:pPr>
            <w:r>
              <w:lastRenderedPageBreak/>
              <w:t>JE/7</w:t>
            </w:r>
            <w:r w:rsidR="008A772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B428E" w:rsidRDefault="004B428E" w:rsidP="004B428E">
            <w:pPr>
              <w:rPr>
                <w:rFonts w:eastAsiaTheme="majorEastAsia"/>
                <w:b/>
                <w:bCs/>
                <w:iCs/>
              </w:rPr>
            </w:pPr>
            <w:r w:rsidRPr="004B428E">
              <w:rPr>
                <w:rFonts w:eastAsiaTheme="majorEastAsia"/>
                <w:b/>
                <w:bCs/>
                <w:iCs/>
              </w:rPr>
              <w:t>Efektivní spolupráce a komunikace asistenta pedagoga s rodinami postižených dětí</w:t>
            </w:r>
          </w:p>
          <w:p w:rsidR="004B428E" w:rsidRDefault="004B428E" w:rsidP="004B428E">
            <w:pPr>
              <w:rPr>
                <w:rFonts w:eastAsiaTheme="majorEastAsia"/>
                <w:b/>
                <w:bCs/>
                <w:iCs/>
              </w:rPr>
            </w:pPr>
          </w:p>
          <w:p w:rsidR="004B428E" w:rsidRPr="004B428E" w:rsidRDefault="004B428E" w:rsidP="004B428E">
            <w:pPr>
              <w:rPr>
                <w:rFonts w:eastAsiaTheme="majorEastAsia"/>
                <w:bCs/>
                <w:iCs/>
              </w:rPr>
            </w:pPr>
            <w:r w:rsidRPr="004B428E">
              <w:rPr>
                <w:rFonts w:eastAsiaTheme="majorEastAsia"/>
                <w:bCs/>
                <w:iCs/>
              </w:rPr>
              <w:t>Asistenti pedagoga MŠ, ZŠ</w:t>
            </w:r>
          </w:p>
          <w:p w:rsidR="00FE785E" w:rsidRPr="00FE785E" w:rsidRDefault="00FE785E" w:rsidP="00FE785E">
            <w:pPr>
              <w:rPr>
                <w:b/>
                <w:bCs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785E" w:rsidRDefault="00FE785E" w:rsidP="00FE785E">
            <w:pPr>
              <w:spacing w:line="360" w:lineRule="auto"/>
              <w:rPr>
                <w:b/>
              </w:rPr>
            </w:pPr>
            <w:r>
              <w:rPr>
                <w:b/>
              </w:rPr>
              <w:t>6. 6. 2017</w:t>
            </w:r>
          </w:p>
          <w:p w:rsidR="00FE785E" w:rsidRPr="00FE785E" w:rsidRDefault="00FE785E" w:rsidP="00FE785E">
            <w:pPr>
              <w:spacing w:line="360" w:lineRule="auto"/>
            </w:pPr>
            <w:r>
              <w:t>14</w:t>
            </w:r>
            <w:r w:rsidRPr="00FE785E">
              <w:t xml:space="preserve">:00 – </w:t>
            </w:r>
            <w:r>
              <w:t>18:00</w:t>
            </w:r>
          </w:p>
          <w:p w:rsidR="00FE785E" w:rsidRPr="00FE785E" w:rsidRDefault="004B428E" w:rsidP="00FE785E">
            <w:pPr>
              <w:spacing w:line="360" w:lineRule="auto"/>
            </w:pPr>
            <w:r>
              <w:t>1 0</w:t>
            </w:r>
            <w:r w:rsidR="00FE785E" w:rsidRPr="00FE785E">
              <w:t>00,-</w:t>
            </w:r>
          </w:p>
          <w:p w:rsidR="00FE785E" w:rsidRDefault="00FE785E" w:rsidP="00FE785E">
            <w:pPr>
              <w:spacing w:line="360" w:lineRule="auto"/>
              <w:rPr>
                <w:b/>
              </w:rPr>
            </w:pPr>
            <w:r w:rsidRPr="00FE785E">
              <w:t>Mgr. Lenka Bínová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785E" w:rsidRPr="00DC5CF0" w:rsidRDefault="00DC5CF0" w:rsidP="00DC5CF0">
            <w:pPr>
              <w:rPr>
                <w:sz w:val="22"/>
                <w:szCs w:val="22"/>
              </w:rPr>
            </w:pPr>
            <w:r w:rsidRPr="00DC5CF0">
              <w:rPr>
                <w:bCs/>
                <w:sz w:val="22"/>
                <w:szCs w:val="22"/>
              </w:rPr>
              <w:t>Problematika života rodin s postiženým dítětem – vnitřní struktura rodiny (zmapování života a potřeb těchto rodin „zevnitř“). Profil těchto rodin - podmínky jejich života, formy a způsoby péče, její náročnost, dopady na stabilitu rodiny, možnosti a omezení jejich členů. Efektivní spolupráce s rodinami postižených dětí.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5E" w:rsidRPr="00F74053" w:rsidRDefault="00FE785E" w:rsidP="00180354">
            <w:pPr>
              <w:rPr>
                <w:color w:val="000000"/>
                <w:shd w:val="clear" w:color="auto" w:fill="FFFFFF"/>
              </w:rPr>
            </w:pPr>
          </w:p>
        </w:tc>
      </w:tr>
      <w:tr w:rsidR="00295B65" w:rsidRPr="00E10201" w:rsidTr="00236941">
        <w:tc>
          <w:tcPr>
            <w:tcW w:w="2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95B65" w:rsidRDefault="00295B65" w:rsidP="008A7728">
            <w:pPr>
              <w:spacing w:line="360" w:lineRule="auto"/>
            </w:pPr>
            <w:r>
              <w:t>JE/7</w:t>
            </w:r>
            <w:r w:rsidR="008A7728"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B65" w:rsidRPr="00295B65" w:rsidRDefault="00295B65" w:rsidP="00295B65">
            <w:pPr>
              <w:rPr>
                <w:b/>
                <w:bCs/>
              </w:rPr>
            </w:pPr>
            <w:r w:rsidRPr="00295B65">
              <w:rPr>
                <w:b/>
                <w:bCs/>
              </w:rPr>
              <w:t>Učitel v obtížných pedagogických situacích I. – žák, který ruší</w:t>
            </w:r>
          </w:p>
          <w:p w:rsidR="00295B65" w:rsidRDefault="00295B65" w:rsidP="00295B65">
            <w:pPr>
              <w:rPr>
                <w:b/>
              </w:rPr>
            </w:pPr>
          </w:p>
          <w:p w:rsidR="00295B65" w:rsidRPr="00AC4A6A" w:rsidRDefault="00295B65" w:rsidP="00295B65">
            <w:pPr>
              <w:rPr>
                <w:b/>
              </w:rPr>
            </w:pPr>
            <w:r>
              <w:rPr>
                <w:b/>
              </w:rPr>
              <w:t>ZŠ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95B65" w:rsidRDefault="00295B65" w:rsidP="00295B65">
            <w:pPr>
              <w:spacing w:line="360" w:lineRule="auto"/>
              <w:rPr>
                <w:b/>
              </w:rPr>
            </w:pPr>
            <w:r>
              <w:rPr>
                <w:b/>
              </w:rPr>
              <w:t>14. 6. 2018</w:t>
            </w:r>
          </w:p>
          <w:p w:rsidR="00295B65" w:rsidRPr="00295B65" w:rsidRDefault="00295B65" w:rsidP="00295B65">
            <w:pPr>
              <w:spacing w:line="360" w:lineRule="auto"/>
            </w:pPr>
            <w:r w:rsidRPr="00295B65">
              <w:t>13:00 – 18:00</w:t>
            </w:r>
          </w:p>
          <w:p w:rsidR="00295B65" w:rsidRPr="00295B65" w:rsidRDefault="00295B65" w:rsidP="00295B65">
            <w:pPr>
              <w:spacing w:line="360" w:lineRule="auto"/>
            </w:pPr>
            <w:r w:rsidRPr="00295B65">
              <w:t xml:space="preserve">900,- </w:t>
            </w:r>
          </w:p>
          <w:p w:rsidR="00295B65" w:rsidRDefault="00295B65" w:rsidP="00295B65">
            <w:pPr>
              <w:spacing w:line="360" w:lineRule="auto"/>
              <w:rPr>
                <w:b/>
              </w:rPr>
            </w:pPr>
            <w:r w:rsidRPr="00295B65">
              <w:t>Mgr. Bohdana Richterová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5302" w:rsidRPr="000B0483" w:rsidRDefault="007B5302" w:rsidP="007B5302">
            <w:pPr>
              <w:jc w:val="both"/>
            </w:pPr>
            <w:r>
              <w:t xml:space="preserve">Účastníci budou seznámeni s vybranými teoriemi rušivého chování žáků ve výuce, konkrétně např. s </w:t>
            </w:r>
            <w:proofErr w:type="spellStart"/>
            <w:r>
              <w:t>Dreikursovou</w:t>
            </w:r>
            <w:proofErr w:type="spellEnd"/>
            <w:r>
              <w:t xml:space="preserve"> teorií rušivého chování. Cílem semináře je seznámit s možnými postupy práce s žákem s rušivým chováním. </w:t>
            </w:r>
            <w:r w:rsidRPr="000B0483">
              <w:t>Na základě praktických cvičení a zkuš</w:t>
            </w:r>
            <w:r>
              <w:t>eností pedagogů z praxe budou provedeny modelové situace, ve kterých budou tyto postupy aplikovány.</w:t>
            </w:r>
          </w:p>
          <w:p w:rsidR="00295B65" w:rsidRPr="006A14BD" w:rsidRDefault="00295B65" w:rsidP="00295B65">
            <w:pPr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B65" w:rsidRPr="00F74053" w:rsidRDefault="00295B65" w:rsidP="00295B65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F35932" w:rsidRPr="00F74053" w:rsidRDefault="00F35932" w:rsidP="00FC320C"/>
    <w:p w:rsidR="00295B65" w:rsidRDefault="00295B65" w:rsidP="00FC320C">
      <w:pPr>
        <w:pStyle w:val="Default"/>
        <w:rPr>
          <w:color w:val="FF0000"/>
          <w:sz w:val="23"/>
          <w:szCs w:val="23"/>
        </w:rPr>
      </w:pPr>
    </w:p>
    <w:p w:rsidR="00295B65" w:rsidRPr="00FE785E" w:rsidRDefault="00295B65" w:rsidP="00FC320C">
      <w:pPr>
        <w:pStyle w:val="Default"/>
        <w:rPr>
          <w:color w:val="auto"/>
          <w:sz w:val="23"/>
          <w:szCs w:val="23"/>
          <w:u w:val="single"/>
        </w:rPr>
      </w:pPr>
      <w:r w:rsidRPr="00FE785E">
        <w:rPr>
          <w:color w:val="auto"/>
          <w:sz w:val="23"/>
          <w:szCs w:val="23"/>
          <w:u w:val="single"/>
        </w:rPr>
        <w:t>Na podzim 2018 se uskuteční semináře:</w:t>
      </w:r>
    </w:p>
    <w:p w:rsidR="00295B65" w:rsidRPr="008A7728" w:rsidRDefault="00295B65" w:rsidP="00FC320C">
      <w:pPr>
        <w:pStyle w:val="Default"/>
        <w:rPr>
          <w:color w:val="auto"/>
          <w:sz w:val="23"/>
          <w:szCs w:val="23"/>
        </w:rPr>
      </w:pPr>
      <w:r w:rsidRPr="008A7728">
        <w:rPr>
          <w:b/>
          <w:color w:val="auto"/>
          <w:sz w:val="23"/>
          <w:szCs w:val="23"/>
        </w:rPr>
        <w:t>L. Bínová</w:t>
      </w:r>
      <w:r w:rsidRPr="008A7728">
        <w:rPr>
          <w:color w:val="auto"/>
          <w:sz w:val="23"/>
          <w:szCs w:val="23"/>
        </w:rPr>
        <w:t xml:space="preserve"> Rozvoj </w:t>
      </w:r>
      <w:proofErr w:type="spellStart"/>
      <w:r w:rsidRPr="008A7728">
        <w:rPr>
          <w:color w:val="auto"/>
          <w:sz w:val="23"/>
          <w:szCs w:val="23"/>
        </w:rPr>
        <w:t>grafomotoriky</w:t>
      </w:r>
      <w:proofErr w:type="spellEnd"/>
      <w:r w:rsidRPr="008A7728">
        <w:rPr>
          <w:color w:val="auto"/>
          <w:sz w:val="23"/>
          <w:szCs w:val="23"/>
        </w:rPr>
        <w:t xml:space="preserve"> (a další semináře </w:t>
      </w:r>
      <w:r w:rsidR="00FE785E" w:rsidRPr="008A7728">
        <w:rPr>
          <w:color w:val="auto"/>
          <w:sz w:val="23"/>
          <w:szCs w:val="23"/>
        </w:rPr>
        <w:t xml:space="preserve">na různá témata </w:t>
      </w:r>
      <w:r w:rsidRPr="008A7728">
        <w:rPr>
          <w:color w:val="auto"/>
          <w:sz w:val="23"/>
          <w:szCs w:val="23"/>
        </w:rPr>
        <w:t>leden, květen, prosinec 2019)</w:t>
      </w:r>
    </w:p>
    <w:p w:rsidR="00295B65" w:rsidRPr="008A7728" w:rsidRDefault="00295B65" w:rsidP="00FC320C">
      <w:pPr>
        <w:pStyle w:val="Default"/>
        <w:rPr>
          <w:color w:val="auto"/>
          <w:sz w:val="23"/>
          <w:szCs w:val="23"/>
        </w:rPr>
      </w:pPr>
      <w:r w:rsidRPr="008A7728">
        <w:rPr>
          <w:b/>
          <w:color w:val="auto"/>
          <w:sz w:val="23"/>
          <w:szCs w:val="23"/>
        </w:rPr>
        <w:t xml:space="preserve">B. Richterová </w:t>
      </w:r>
      <w:r w:rsidRPr="008A7728">
        <w:rPr>
          <w:b/>
          <w:bCs/>
          <w:color w:val="auto"/>
        </w:rPr>
        <w:t>Učitel v obtížných pedagogických situacích II.</w:t>
      </w:r>
      <w:r w:rsidRPr="008A7728">
        <w:rPr>
          <w:bCs/>
          <w:color w:val="auto"/>
        </w:rPr>
        <w:t xml:space="preserve"> - </w:t>
      </w:r>
      <w:r w:rsidRPr="008A7728">
        <w:rPr>
          <w:color w:val="auto"/>
          <w:sz w:val="23"/>
          <w:szCs w:val="23"/>
        </w:rPr>
        <w:t>žák s rizikovým chováním</w:t>
      </w:r>
    </w:p>
    <w:p w:rsidR="00295B65" w:rsidRDefault="00295B65" w:rsidP="00FC320C">
      <w:pPr>
        <w:pStyle w:val="Default"/>
        <w:rPr>
          <w:color w:val="FF0000"/>
          <w:sz w:val="23"/>
          <w:szCs w:val="23"/>
        </w:rPr>
      </w:pPr>
    </w:p>
    <w:p w:rsidR="00F35932" w:rsidRPr="00FE785E" w:rsidRDefault="00A1356B" w:rsidP="00FC320C">
      <w:pPr>
        <w:pStyle w:val="Default"/>
        <w:rPr>
          <w:color w:val="auto"/>
          <w:sz w:val="23"/>
          <w:szCs w:val="23"/>
        </w:rPr>
      </w:pPr>
      <w:r w:rsidRPr="00FE785E">
        <w:rPr>
          <w:color w:val="auto"/>
          <w:sz w:val="23"/>
          <w:szCs w:val="23"/>
        </w:rPr>
        <w:t xml:space="preserve">Na stránkách ccv.upol.cz </w:t>
      </w:r>
      <w:r w:rsidR="00933E7F" w:rsidRPr="00FE785E">
        <w:rPr>
          <w:color w:val="auto"/>
          <w:sz w:val="23"/>
          <w:szCs w:val="23"/>
        </w:rPr>
        <w:t xml:space="preserve">(oranžová záložka DVPP) </w:t>
      </w:r>
      <w:r w:rsidRPr="00FE785E">
        <w:rPr>
          <w:color w:val="auto"/>
          <w:sz w:val="23"/>
          <w:szCs w:val="23"/>
        </w:rPr>
        <w:t xml:space="preserve">najdete nabídku </w:t>
      </w:r>
      <w:r w:rsidR="00933E7F" w:rsidRPr="00FE785E">
        <w:rPr>
          <w:color w:val="auto"/>
          <w:sz w:val="23"/>
          <w:szCs w:val="23"/>
        </w:rPr>
        <w:t xml:space="preserve">dalších </w:t>
      </w:r>
      <w:r w:rsidRPr="00FE785E">
        <w:rPr>
          <w:color w:val="auto"/>
          <w:sz w:val="23"/>
          <w:szCs w:val="23"/>
        </w:rPr>
        <w:t>školení</w:t>
      </w:r>
      <w:r w:rsidR="00933E7F" w:rsidRPr="00FE785E">
        <w:rPr>
          <w:color w:val="auto"/>
          <w:sz w:val="23"/>
          <w:szCs w:val="23"/>
        </w:rPr>
        <w:t xml:space="preserve"> (</w:t>
      </w:r>
      <w:r w:rsidRPr="00FE785E">
        <w:rPr>
          <w:color w:val="auto"/>
          <w:sz w:val="23"/>
          <w:szCs w:val="23"/>
        </w:rPr>
        <w:t>šablon</w:t>
      </w:r>
      <w:r w:rsidR="00933E7F" w:rsidRPr="00FE785E">
        <w:rPr>
          <w:color w:val="auto"/>
          <w:sz w:val="23"/>
          <w:szCs w:val="23"/>
        </w:rPr>
        <w:t>y, kvalifikační studium pro ředitele,…)</w:t>
      </w:r>
      <w:r w:rsidRPr="00FE785E">
        <w:rPr>
          <w:color w:val="auto"/>
          <w:sz w:val="23"/>
          <w:szCs w:val="23"/>
        </w:rPr>
        <w:t xml:space="preserve"> s místem konání v Olomouci. </w:t>
      </w:r>
    </w:p>
    <w:p w:rsidR="00B515B3" w:rsidRPr="007D7E51" w:rsidRDefault="00B515B3" w:rsidP="00B515B3"/>
    <w:sectPr w:rsidR="00B515B3" w:rsidRPr="007D7E51" w:rsidSect="00236941">
      <w:headerReference w:type="default" r:id="rId10"/>
      <w:footerReference w:type="default" r:id="rId11"/>
      <w:pgSz w:w="16838" w:h="11906" w:orient="landscape" w:code="9"/>
      <w:pgMar w:top="1417" w:right="1417" w:bottom="1417" w:left="1135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44" w:rsidRDefault="00793544" w:rsidP="003A1E9B">
      <w:r>
        <w:separator/>
      </w:r>
    </w:p>
  </w:endnote>
  <w:endnote w:type="continuationSeparator" w:id="0">
    <w:p w:rsidR="00793544" w:rsidRDefault="00793544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14301163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1297330394"/>
          <w:docPartObj>
            <w:docPartGallery w:val="Page Numbers (Top of Page)"/>
            <w:docPartUnique/>
          </w:docPartObj>
        </w:sdtPr>
        <w:sdtEndPr/>
        <w:sdtContent>
          <w:p w:rsidR="00FB7BBE" w:rsidRDefault="00FB7BBE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F303F">
              <w:rPr>
                <w:rFonts w:asciiTheme="minorHAnsi" w:hAnsiTheme="minorHAnsi"/>
                <w:b/>
                <w:bCs/>
                <w:noProof/>
                <w:sz w:val="22"/>
              </w:rPr>
              <w:t>8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3F303F">
              <w:rPr>
                <w:rFonts w:asciiTheme="minorHAnsi" w:hAnsiTheme="minorHAnsi"/>
                <w:b/>
                <w:bCs/>
                <w:noProof/>
                <w:sz w:val="22"/>
              </w:rPr>
              <w:t>8</w:t>
            </w:r>
            <w:r w:rsidR="009C7024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44" w:rsidRDefault="00793544" w:rsidP="003A1E9B">
      <w:r>
        <w:separator/>
      </w:r>
    </w:p>
  </w:footnote>
  <w:footnote w:type="continuationSeparator" w:id="0">
    <w:p w:rsidR="00793544" w:rsidRDefault="00793544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41" w:rsidRDefault="009E4C9B" w:rsidP="0023694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3DE96" wp14:editId="00AED58C">
          <wp:simplePos x="0" y="0"/>
          <wp:positionH relativeFrom="column">
            <wp:posOffset>2289175</wp:posOffset>
          </wp:positionH>
          <wp:positionV relativeFrom="paragraph">
            <wp:posOffset>-393064</wp:posOffset>
          </wp:positionV>
          <wp:extent cx="3533775" cy="1466850"/>
          <wp:effectExtent l="0" t="0" r="0" b="0"/>
          <wp:wrapNone/>
          <wp:docPr id="7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3535272" cy="1467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941">
      <w:rPr>
        <w:noProof/>
      </w:rPr>
      <w:t xml:space="preserve">   </w:t>
    </w:r>
  </w:p>
  <w:p w:rsidR="00236941" w:rsidRDefault="00236941" w:rsidP="00236941">
    <w:pPr>
      <w:pStyle w:val="Zhlav"/>
    </w:pPr>
    <w:r>
      <w:tab/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26F"/>
    <w:multiLevelType w:val="hybridMultilevel"/>
    <w:tmpl w:val="FCF60E24"/>
    <w:lvl w:ilvl="0" w:tplc="1BA87F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4267CC"/>
    <w:multiLevelType w:val="hybridMultilevel"/>
    <w:tmpl w:val="3E0C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BD8"/>
    <w:multiLevelType w:val="hybridMultilevel"/>
    <w:tmpl w:val="05F000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7392A"/>
    <w:multiLevelType w:val="hybridMultilevel"/>
    <w:tmpl w:val="91B8B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07F1B"/>
    <w:multiLevelType w:val="hybridMultilevel"/>
    <w:tmpl w:val="10BE883E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91A0737"/>
    <w:multiLevelType w:val="hybridMultilevel"/>
    <w:tmpl w:val="04E0731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77D2"/>
    <w:multiLevelType w:val="hybridMultilevel"/>
    <w:tmpl w:val="35CEA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6C05"/>
    <w:multiLevelType w:val="hybridMultilevel"/>
    <w:tmpl w:val="AD96F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24DDF"/>
    <w:multiLevelType w:val="hybridMultilevel"/>
    <w:tmpl w:val="5442E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A02C3"/>
    <w:multiLevelType w:val="hybridMultilevel"/>
    <w:tmpl w:val="17F43C86"/>
    <w:lvl w:ilvl="0" w:tplc="7AE07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E46A7"/>
    <w:multiLevelType w:val="hybridMultilevel"/>
    <w:tmpl w:val="37EE12DC"/>
    <w:lvl w:ilvl="0" w:tplc="10B44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57A19"/>
    <w:multiLevelType w:val="hybridMultilevel"/>
    <w:tmpl w:val="4EE04C78"/>
    <w:lvl w:ilvl="0" w:tplc="109A5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00716"/>
    <w:multiLevelType w:val="hybridMultilevel"/>
    <w:tmpl w:val="F20EB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C310D"/>
    <w:multiLevelType w:val="hybridMultilevel"/>
    <w:tmpl w:val="E6143380"/>
    <w:lvl w:ilvl="0" w:tplc="7C4CFBEA">
      <w:start w:val="1"/>
      <w:numFmt w:val="decimal"/>
      <w:lvlText w:val="%1."/>
      <w:lvlJc w:val="left"/>
      <w:pPr>
        <w:ind w:left="682" w:hanging="360"/>
      </w:pPr>
      <w:rPr>
        <w:rFonts w:ascii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20214"/>
    <w:multiLevelType w:val="hybridMultilevel"/>
    <w:tmpl w:val="0B88C490"/>
    <w:lvl w:ilvl="0" w:tplc="F52A035A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6FF12E30"/>
    <w:multiLevelType w:val="hybridMultilevel"/>
    <w:tmpl w:val="1452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DDC2805"/>
    <w:multiLevelType w:val="hybridMultilevel"/>
    <w:tmpl w:val="16DEC2C2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7"/>
  </w:num>
  <w:num w:numId="4">
    <w:abstractNumId w:val="6"/>
  </w:num>
  <w:num w:numId="5">
    <w:abstractNumId w:val="14"/>
  </w:num>
  <w:num w:numId="6">
    <w:abstractNumId w:val="2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  <w:num w:numId="18">
    <w:abstractNumId w:val="19"/>
  </w:num>
  <w:num w:numId="19">
    <w:abstractNumId w:val="15"/>
  </w:num>
  <w:num w:numId="20">
    <w:abstractNumId w:val="12"/>
  </w:num>
  <w:num w:numId="21">
    <w:abstractNumId w:val="16"/>
  </w:num>
  <w:num w:numId="22">
    <w:abstractNumId w:val="1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3FEE"/>
    <w:rsid w:val="00035A6F"/>
    <w:rsid w:val="00041C77"/>
    <w:rsid w:val="00050616"/>
    <w:rsid w:val="000525C4"/>
    <w:rsid w:val="00062CCE"/>
    <w:rsid w:val="0006791E"/>
    <w:rsid w:val="00085E27"/>
    <w:rsid w:val="00087A05"/>
    <w:rsid w:val="00094CED"/>
    <w:rsid w:val="000B6181"/>
    <w:rsid w:val="000B7A95"/>
    <w:rsid w:val="000D57DA"/>
    <w:rsid w:val="000E57B3"/>
    <w:rsid w:val="000F6BEC"/>
    <w:rsid w:val="001007FC"/>
    <w:rsid w:val="001012D5"/>
    <w:rsid w:val="0011393B"/>
    <w:rsid w:val="001236EE"/>
    <w:rsid w:val="00142926"/>
    <w:rsid w:val="00147F95"/>
    <w:rsid w:val="00167C90"/>
    <w:rsid w:val="00176E5E"/>
    <w:rsid w:val="00180354"/>
    <w:rsid w:val="001A7396"/>
    <w:rsid w:val="001C1719"/>
    <w:rsid w:val="001E38CB"/>
    <w:rsid w:val="001F10F3"/>
    <w:rsid w:val="001F4B8C"/>
    <w:rsid w:val="00226B7E"/>
    <w:rsid w:val="00234F86"/>
    <w:rsid w:val="00236941"/>
    <w:rsid w:val="00245458"/>
    <w:rsid w:val="002666AF"/>
    <w:rsid w:val="002865DA"/>
    <w:rsid w:val="00290A85"/>
    <w:rsid w:val="00295B65"/>
    <w:rsid w:val="002969F9"/>
    <w:rsid w:val="002B1D7F"/>
    <w:rsid w:val="002B3D50"/>
    <w:rsid w:val="002D25DD"/>
    <w:rsid w:val="002F44D4"/>
    <w:rsid w:val="00302E01"/>
    <w:rsid w:val="00335DA8"/>
    <w:rsid w:val="00347856"/>
    <w:rsid w:val="00372B05"/>
    <w:rsid w:val="00386D80"/>
    <w:rsid w:val="00387DD8"/>
    <w:rsid w:val="00390834"/>
    <w:rsid w:val="003952A5"/>
    <w:rsid w:val="003958CB"/>
    <w:rsid w:val="003A1E9B"/>
    <w:rsid w:val="003A502A"/>
    <w:rsid w:val="003B05BA"/>
    <w:rsid w:val="003C048D"/>
    <w:rsid w:val="003C2670"/>
    <w:rsid w:val="003C2F77"/>
    <w:rsid w:val="003C3C55"/>
    <w:rsid w:val="003D4F00"/>
    <w:rsid w:val="003D73DC"/>
    <w:rsid w:val="003E32D0"/>
    <w:rsid w:val="003E618D"/>
    <w:rsid w:val="003F252A"/>
    <w:rsid w:val="003F303F"/>
    <w:rsid w:val="003F7ADC"/>
    <w:rsid w:val="0040686D"/>
    <w:rsid w:val="00406EFA"/>
    <w:rsid w:val="004120B3"/>
    <w:rsid w:val="00460145"/>
    <w:rsid w:val="00473214"/>
    <w:rsid w:val="00473E08"/>
    <w:rsid w:val="00484E57"/>
    <w:rsid w:val="00484ED3"/>
    <w:rsid w:val="00484F86"/>
    <w:rsid w:val="00490CE2"/>
    <w:rsid w:val="004B428E"/>
    <w:rsid w:val="004C0535"/>
    <w:rsid w:val="004C1786"/>
    <w:rsid w:val="004C637A"/>
    <w:rsid w:val="004D064B"/>
    <w:rsid w:val="004F670C"/>
    <w:rsid w:val="00513132"/>
    <w:rsid w:val="00527C9E"/>
    <w:rsid w:val="00542B01"/>
    <w:rsid w:val="00551E26"/>
    <w:rsid w:val="005622E7"/>
    <w:rsid w:val="00564A30"/>
    <w:rsid w:val="00577F3F"/>
    <w:rsid w:val="005B0F0A"/>
    <w:rsid w:val="005C46D6"/>
    <w:rsid w:val="005D24EE"/>
    <w:rsid w:val="005D3BA3"/>
    <w:rsid w:val="005D7FC5"/>
    <w:rsid w:val="005E0182"/>
    <w:rsid w:val="005E0525"/>
    <w:rsid w:val="005F4ED0"/>
    <w:rsid w:val="006113B4"/>
    <w:rsid w:val="00614F2F"/>
    <w:rsid w:val="0062272A"/>
    <w:rsid w:val="00625276"/>
    <w:rsid w:val="00630BDD"/>
    <w:rsid w:val="00632928"/>
    <w:rsid w:val="00634D7B"/>
    <w:rsid w:val="00644A42"/>
    <w:rsid w:val="00653CE7"/>
    <w:rsid w:val="0065654F"/>
    <w:rsid w:val="00660AC0"/>
    <w:rsid w:val="006A14BD"/>
    <w:rsid w:val="006A41A6"/>
    <w:rsid w:val="006B0516"/>
    <w:rsid w:val="006C237F"/>
    <w:rsid w:val="006D2CB2"/>
    <w:rsid w:val="006E435A"/>
    <w:rsid w:val="006E766D"/>
    <w:rsid w:val="006F4348"/>
    <w:rsid w:val="00706352"/>
    <w:rsid w:val="00710EFA"/>
    <w:rsid w:val="00716958"/>
    <w:rsid w:val="00724394"/>
    <w:rsid w:val="00727D26"/>
    <w:rsid w:val="007359AA"/>
    <w:rsid w:val="007564F7"/>
    <w:rsid w:val="00774978"/>
    <w:rsid w:val="0078762F"/>
    <w:rsid w:val="00793544"/>
    <w:rsid w:val="007A00FE"/>
    <w:rsid w:val="007A3834"/>
    <w:rsid w:val="007A4AA4"/>
    <w:rsid w:val="007B2AC4"/>
    <w:rsid w:val="007B5302"/>
    <w:rsid w:val="007C11C6"/>
    <w:rsid w:val="007D24C7"/>
    <w:rsid w:val="007E19BE"/>
    <w:rsid w:val="007F5021"/>
    <w:rsid w:val="007F742D"/>
    <w:rsid w:val="007F7602"/>
    <w:rsid w:val="008146C0"/>
    <w:rsid w:val="008263D6"/>
    <w:rsid w:val="00832570"/>
    <w:rsid w:val="0085239D"/>
    <w:rsid w:val="00890928"/>
    <w:rsid w:val="008A7728"/>
    <w:rsid w:val="008C3883"/>
    <w:rsid w:val="008D54D0"/>
    <w:rsid w:val="008E5CDA"/>
    <w:rsid w:val="008E7F82"/>
    <w:rsid w:val="008F3035"/>
    <w:rsid w:val="008F3C6C"/>
    <w:rsid w:val="00912366"/>
    <w:rsid w:val="009164A0"/>
    <w:rsid w:val="00917195"/>
    <w:rsid w:val="00917220"/>
    <w:rsid w:val="00933E7F"/>
    <w:rsid w:val="00936CBE"/>
    <w:rsid w:val="00940190"/>
    <w:rsid w:val="009553B7"/>
    <w:rsid w:val="009559A6"/>
    <w:rsid w:val="00965D3A"/>
    <w:rsid w:val="00970F75"/>
    <w:rsid w:val="00977A32"/>
    <w:rsid w:val="00983D7D"/>
    <w:rsid w:val="00992ADF"/>
    <w:rsid w:val="009A7D97"/>
    <w:rsid w:val="009C3CC6"/>
    <w:rsid w:val="009C6ACB"/>
    <w:rsid w:val="009C7024"/>
    <w:rsid w:val="009D7032"/>
    <w:rsid w:val="009E4C9B"/>
    <w:rsid w:val="00A1356B"/>
    <w:rsid w:val="00A31941"/>
    <w:rsid w:val="00A523AF"/>
    <w:rsid w:val="00A61E36"/>
    <w:rsid w:val="00A71AF6"/>
    <w:rsid w:val="00AA22D8"/>
    <w:rsid w:val="00AA2502"/>
    <w:rsid w:val="00AB3929"/>
    <w:rsid w:val="00AB63E2"/>
    <w:rsid w:val="00AC4A6A"/>
    <w:rsid w:val="00AC5F93"/>
    <w:rsid w:val="00AD2644"/>
    <w:rsid w:val="00AE2F03"/>
    <w:rsid w:val="00B40EE8"/>
    <w:rsid w:val="00B41116"/>
    <w:rsid w:val="00B50BD4"/>
    <w:rsid w:val="00B515B3"/>
    <w:rsid w:val="00B639AE"/>
    <w:rsid w:val="00B66CD2"/>
    <w:rsid w:val="00B76489"/>
    <w:rsid w:val="00B869E4"/>
    <w:rsid w:val="00BA0172"/>
    <w:rsid w:val="00BE1E1F"/>
    <w:rsid w:val="00BE7A18"/>
    <w:rsid w:val="00BF1EEA"/>
    <w:rsid w:val="00C04C2C"/>
    <w:rsid w:val="00C1406A"/>
    <w:rsid w:val="00C25EAC"/>
    <w:rsid w:val="00C4601D"/>
    <w:rsid w:val="00C542CF"/>
    <w:rsid w:val="00C55E37"/>
    <w:rsid w:val="00C62A71"/>
    <w:rsid w:val="00C67AB6"/>
    <w:rsid w:val="00C8186F"/>
    <w:rsid w:val="00C90A27"/>
    <w:rsid w:val="00CB06F0"/>
    <w:rsid w:val="00CD1247"/>
    <w:rsid w:val="00CD51EE"/>
    <w:rsid w:val="00D10AAF"/>
    <w:rsid w:val="00D16E9D"/>
    <w:rsid w:val="00D22906"/>
    <w:rsid w:val="00D22EFE"/>
    <w:rsid w:val="00D37A6A"/>
    <w:rsid w:val="00D404E7"/>
    <w:rsid w:val="00D434BA"/>
    <w:rsid w:val="00D51BBC"/>
    <w:rsid w:val="00D51F3D"/>
    <w:rsid w:val="00D529A6"/>
    <w:rsid w:val="00D52D6E"/>
    <w:rsid w:val="00D53EC7"/>
    <w:rsid w:val="00D57C30"/>
    <w:rsid w:val="00D625A0"/>
    <w:rsid w:val="00D73AF1"/>
    <w:rsid w:val="00D75A4E"/>
    <w:rsid w:val="00D93962"/>
    <w:rsid w:val="00DB4FB2"/>
    <w:rsid w:val="00DC2E55"/>
    <w:rsid w:val="00DC5CF0"/>
    <w:rsid w:val="00DD3200"/>
    <w:rsid w:val="00DD64FD"/>
    <w:rsid w:val="00DD7951"/>
    <w:rsid w:val="00DE1DA8"/>
    <w:rsid w:val="00E3145F"/>
    <w:rsid w:val="00E37515"/>
    <w:rsid w:val="00E4295E"/>
    <w:rsid w:val="00E443D6"/>
    <w:rsid w:val="00E45839"/>
    <w:rsid w:val="00E465D4"/>
    <w:rsid w:val="00E5690D"/>
    <w:rsid w:val="00E90FF4"/>
    <w:rsid w:val="00E911E4"/>
    <w:rsid w:val="00E9381C"/>
    <w:rsid w:val="00E952D3"/>
    <w:rsid w:val="00EB601C"/>
    <w:rsid w:val="00EC5B04"/>
    <w:rsid w:val="00ED2743"/>
    <w:rsid w:val="00ED664A"/>
    <w:rsid w:val="00EE12CC"/>
    <w:rsid w:val="00EE2C8C"/>
    <w:rsid w:val="00EF0F2A"/>
    <w:rsid w:val="00F0181E"/>
    <w:rsid w:val="00F333FA"/>
    <w:rsid w:val="00F35932"/>
    <w:rsid w:val="00F64B2D"/>
    <w:rsid w:val="00F74053"/>
    <w:rsid w:val="00F87B18"/>
    <w:rsid w:val="00F87CA8"/>
    <w:rsid w:val="00F93609"/>
    <w:rsid w:val="00FB1C89"/>
    <w:rsid w:val="00FB601A"/>
    <w:rsid w:val="00FB7BBE"/>
    <w:rsid w:val="00FC320C"/>
    <w:rsid w:val="00FD316E"/>
    <w:rsid w:val="00FE3739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FA0F5E-3A86-43FD-B9BC-2CAC85A3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35932"/>
    <w:pPr>
      <w:spacing w:before="240" w:after="120" w:line="300" w:lineRule="auto"/>
      <w:outlineLvl w:val="0"/>
    </w:pPr>
    <w:rPr>
      <w:rFonts w:ascii="Arial" w:hAnsi="Arial" w:cs="Arial"/>
      <w:b/>
      <w:bCs/>
      <w:color w:val="DF1B1B"/>
      <w:kern w:val="36"/>
      <w:sz w:val="38"/>
      <w:szCs w:val="3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84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9"/>
    <w:qFormat/>
    <w:rsid w:val="00F35932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customStyle="1" w:styleId="Default">
    <w:name w:val="Default"/>
    <w:rsid w:val="00F359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35932"/>
    <w:rPr>
      <w:rFonts w:ascii="Arial" w:hAnsi="Arial" w:cs="Arial"/>
      <w:b/>
      <w:bCs/>
      <w:color w:val="DF1B1B"/>
      <w:kern w:val="36"/>
      <w:sz w:val="38"/>
      <w:szCs w:val="38"/>
    </w:rPr>
  </w:style>
  <w:style w:type="character" w:customStyle="1" w:styleId="Nadpis5Char">
    <w:name w:val="Nadpis 5 Char"/>
    <w:basedOn w:val="Standardnpsmoodstavce"/>
    <w:link w:val="Nadpis5"/>
    <w:uiPriority w:val="99"/>
    <w:rsid w:val="00F35932"/>
    <w:rPr>
      <w:rFonts w:ascii="Cambria" w:hAnsi="Cambria" w:cs="Cambria"/>
      <w:color w:val="243F6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35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quote1">
    <w:name w:val="quote1"/>
    <w:basedOn w:val="Standardnpsmoodstavce"/>
    <w:uiPriority w:val="99"/>
    <w:rsid w:val="00F35932"/>
  </w:style>
  <w:style w:type="character" w:customStyle="1" w:styleId="Nadpis3Char">
    <w:name w:val="Nadpis 3 Char"/>
    <w:basedOn w:val="Standardnpsmoodstavce"/>
    <w:link w:val="Nadpis3"/>
    <w:semiHidden/>
    <w:rsid w:val="00484F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osttext">
    <w:name w:val="Plain Text"/>
    <w:basedOn w:val="Normln"/>
    <w:link w:val="ProsttextChar"/>
    <w:rsid w:val="003E32D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E32D0"/>
    <w:rPr>
      <w:rFonts w:ascii="Courier New" w:hAnsi="Courier New"/>
    </w:rPr>
  </w:style>
  <w:style w:type="paragraph" w:styleId="Bezmezer">
    <w:name w:val="No Spacing"/>
    <w:uiPriority w:val="1"/>
    <w:qFormat/>
    <w:rsid w:val="004C1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dobias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dobiasova@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E4FD-33FC-49AD-9B90-C14DD437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9001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jesenik 02</cp:lastModifiedBy>
  <cp:revision>15</cp:revision>
  <cp:lastPrinted>2016-10-13T09:58:00Z</cp:lastPrinted>
  <dcterms:created xsi:type="dcterms:W3CDTF">2017-11-11T07:56:00Z</dcterms:created>
  <dcterms:modified xsi:type="dcterms:W3CDTF">2018-01-04T09:24:00Z</dcterms:modified>
</cp:coreProperties>
</file>